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6" w:rsidRDefault="00E25436" w:rsidP="00E25436">
      <w:pPr>
        <w:jc w:val="center"/>
        <w:rPr>
          <w:sz w:val="32"/>
          <w:szCs w:val="32"/>
          <w:lang w:eastAsia="ja-JP"/>
        </w:rPr>
      </w:pPr>
      <w:r w:rsidRPr="00691E7E">
        <w:rPr>
          <w:sz w:val="32"/>
          <w:szCs w:val="32"/>
          <w:lang w:eastAsia="ja-JP"/>
        </w:rPr>
        <w:t xml:space="preserve">Our Strength is in </w:t>
      </w:r>
      <w:r>
        <w:rPr>
          <w:sz w:val="32"/>
          <w:szCs w:val="32"/>
          <w:lang w:eastAsia="ja-JP"/>
        </w:rPr>
        <w:t>Jesus</w:t>
      </w:r>
    </w:p>
    <w:p w:rsidR="005E0C42" w:rsidRPr="00691E7E" w:rsidRDefault="00297550" w:rsidP="00E25436">
      <w:pPr>
        <w:jc w:val="center"/>
        <w:rPr>
          <w:rFonts w:hint="eastAsia"/>
          <w:sz w:val="32"/>
          <w:szCs w:val="32"/>
          <w:lang w:eastAsia="ja-JP"/>
        </w:rPr>
      </w:pPr>
      <w:r>
        <w:rPr>
          <w:rFonts w:hint="eastAsia"/>
          <w:sz w:val="32"/>
          <w:szCs w:val="32"/>
          <w:lang w:eastAsia="ja-JP"/>
        </w:rPr>
        <w:t>私たちの力はイエスにある</w:t>
      </w:r>
    </w:p>
    <w:p w:rsidR="00E25436" w:rsidRDefault="00E25436" w:rsidP="00E25436">
      <w:pPr>
        <w:jc w:val="center"/>
        <w:rPr>
          <w:lang w:eastAsia="ja-JP"/>
        </w:rPr>
      </w:pPr>
      <w:r>
        <w:rPr>
          <w:lang w:eastAsia="ja-JP"/>
        </w:rPr>
        <w:t>Acts 14: Part 16</w:t>
      </w:r>
    </w:p>
    <w:p w:rsidR="00E25436" w:rsidRDefault="00E25436" w:rsidP="00E25436">
      <w:pPr>
        <w:autoSpaceDE w:val="0"/>
        <w:autoSpaceDN w:val="0"/>
        <w:adjustRightInd w:val="0"/>
        <w:jc w:val="center"/>
        <w:rPr>
          <w:lang w:eastAsia="ja-JP"/>
        </w:rPr>
      </w:pPr>
      <w:r>
        <w:rPr>
          <w:lang w:eastAsia="ja-JP"/>
        </w:rPr>
        <w:t>15 January 2023</w:t>
      </w:r>
    </w:p>
    <w:p w:rsidR="00E25436" w:rsidRDefault="00E25436" w:rsidP="00E25436"/>
    <w:p w:rsidR="00E25436" w:rsidRDefault="00E25436" w:rsidP="00E25436">
      <w:r>
        <w:t xml:space="preserve">1. </w:t>
      </w:r>
      <w:r w:rsidRPr="00200AB5">
        <w:t>The Lord proved their message was true</w:t>
      </w:r>
      <w:r>
        <w:t>.</w:t>
      </w:r>
    </w:p>
    <w:p w:rsidR="00E25436" w:rsidRDefault="00B65160" w:rsidP="00E25436">
      <w:pPr>
        <w:rPr>
          <w:lang w:eastAsia="ja-JP"/>
        </w:rPr>
      </w:pPr>
      <w:r>
        <w:rPr>
          <w:lang w:eastAsia="ja-JP"/>
        </w:rPr>
        <w:t>1.</w:t>
      </w:r>
      <w:r>
        <w:rPr>
          <w:lang w:eastAsia="ja-JP"/>
        </w:rPr>
        <w:t xml:space="preserve"> </w:t>
      </w:r>
      <w:r w:rsidR="00297550">
        <w:rPr>
          <w:rFonts w:hint="eastAsia"/>
          <w:lang w:eastAsia="ja-JP"/>
        </w:rPr>
        <w:t>主は彼らの、その恵みのことばを証しされた。</w:t>
      </w:r>
    </w:p>
    <w:p w:rsidR="00E25436" w:rsidRDefault="00E25436" w:rsidP="00E25436">
      <w:pPr>
        <w:rPr>
          <w:lang w:eastAsia="ja-JP"/>
        </w:rPr>
      </w:pPr>
    </w:p>
    <w:p w:rsidR="00E25436" w:rsidRDefault="00E25436" w:rsidP="00E25436">
      <w:pPr>
        <w:rPr>
          <w:lang w:eastAsia="ja-JP"/>
        </w:rPr>
      </w:pPr>
    </w:p>
    <w:p w:rsidR="00E25436" w:rsidRDefault="00E25436" w:rsidP="00E25436">
      <w:pPr>
        <w:rPr>
          <w:lang w:eastAsia="ja-JP"/>
        </w:rPr>
      </w:pPr>
    </w:p>
    <w:p w:rsidR="00B65160" w:rsidRDefault="00B65160" w:rsidP="00E25436">
      <w:pPr>
        <w:rPr>
          <w:lang w:eastAsia="ja-JP"/>
        </w:rPr>
      </w:pPr>
    </w:p>
    <w:p w:rsidR="00E25436" w:rsidRDefault="00E25436" w:rsidP="00E25436">
      <w:pPr>
        <w:rPr>
          <w:lang w:eastAsia="ja-JP"/>
        </w:rPr>
      </w:pPr>
    </w:p>
    <w:p w:rsidR="00E25436" w:rsidRDefault="00E25436" w:rsidP="00E25436">
      <w:pPr>
        <w:rPr>
          <w:lang w:eastAsia="ja-JP"/>
        </w:rPr>
      </w:pPr>
    </w:p>
    <w:p w:rsidR="00E25436" w:rsidRDefault="00E25436" w:rsidP="00E25436">
      <w:pPr>
        <w:rPr>
          <w:lang w:eastAsia="ja-JP"/>
        </w:rPr>
      </w:pPr>
    </w:p>
    <w:p w:rsidR="00E25436" w:rsidRPr="002F709D" w:rsidRDefault="00E25436" w:rsidP="00E25436">
      <w:r>
        <w:t xml:space="preserve">2. </w:t>
      </w:r>
      <w:r w:rsidRPr="002F709D">
        <w:t xml:space="preserve">Paul noticed him and realized he had faith to be healed. </w:t>
      </w:r>
    </w:p>
    <w:p w:rsidR="00E25436" w:rsidRDefault="00B65160" w:rsidP="00E25436">
      <w:pPr>
        <w:rPr>
          <w:lang w:eastAsia="ja-JP"/>
        </w:rPr>
      </w:pPr>
      <w:r>
        <w:rPr>
          <w:lang w:eastAsia="ja-JP"/>
        </w:rPr>
        <w:t>2.</w:t>
      </w:r>
      <w:r>
        <w:rPr>
          <w:lang w:eastAsia="ja-JP"/>
        </w:rPr>
        <w:t xml:space="preserve"> </w:t>
      </w:r>
      <w:r w:rsidR="00297550">
        <w:rPr>
          <w:rFonts w:hint="eastAsia"/>
          <w:lang w:eastAsia="ja-JP"/>
        </w:rPr>
        <w:t>パウロは彼をじっと見つめ、癒やされるにふさわしい信仰があるのを見て。</w:t>
      </w:r>
    </w:p>
    <w:p w:rsidR="00E25436" w:rsidRDefault="00E25436" w:rsidP="00E25436">
      <w:pPr>
        <w:rPr>
          <w:lang w:eastAsia="ja-JP"/>
        </w:rPr>
      </w:pPr>
    </w:p>
    <w:p w:rsidR="00B65160" w:rsidRDefault="00B65160" w:rsidP="00E25436">
      <w:pPr>
        <w:rPr>
          <w:lang w:eastAsia="ja-JP"/>
        </w:rPr>
      </w:pPr>
    </w:p>
    <w:p w:rsidR="00E25436" w:rsidRDefault="00E25436" w:rsidP="00E25436">
      <w:pPr>
        <w:rPr>
          <w:lang w:eastAsia="ja-JP"/>
        </w:rPr>
      </w:pPr>
    </w:p>
    <w:p w:rsidR="00E25436" w:rsidRDefault="00E25436" w:rsidP="00E25436">
      <w:pPr>
        <w:rPr>
          <w:lang w:eastAsia="ja-JP"/>
        </w:rPr>
      </w:pPr>
    </w:p>
    <w:p w:rsidR="00E25436" w:rsidRDefault="00E25436" w:rsidP="00E25436">
      <w:pPr>
        <w:rPr>
          <w:lang w:eastAsia="ja-JP"/>
        </w:rPr>
      </w:pPr>
    </w:p>
    <w:p w:rsidR="00E25436" w:rsidRDefault="00E25436" w:rsidP="00E25436">
      <w:pPr>
        <w:rPr>
          <w:lang w:eastAsia="ja-JP"/>
        </w:rPr>
      </w:pPr>
    </w:p>
    <w:p w:rsidR="00E25436" w:rsidRDefault="00E25436" w:rsidP="00E25436">
      <w:pPr>
        <w:rPr>
          <w:lang w:eastAsia="ja-JP"/>
        </w:rPr>
      </w:pPr>
    </w:p>
    <w:p w:rsidR="00E25436" w:rsidRDefault="00E25436" w:rsidP="00E25436">
      <w:r>
        <w:t>3. T</w:t>
      </w:r>
      <w:r w:rsidRPr="00200AB5">
        <w:t>he man jumped to his feet and started walking.</w:t>
      </w:r>
    </w:p>
    <w:p w:rsidR="00E25436" w:rsidRDefault="00B65160" w:rsidP="00E25436">
      <w:pPr>
        <w:rPr>
          <w:lang w:eastAsia="ja-JP"/>
        </w:rPr>
      </w:pPr>
      <w:r>
        <w:rPr>
          <w:lang w:eastAsia="ja-JP"/>
        </w:rPr>
        <w:t>3.</w:t>
      </w:r>
      <w:r>
        <w:rPr>
          <w:lang w:eastAsia="ja-JP"/>
        </w:rPr>
        <w:t xml:space="preserve"> </w:t>
      </w:r>
      <w:r w:rsidR="00297550">
        <w:rPr>
          <w:rFonts w:hint="eastAsia"/>
          <w:lang w:eastAsia="ja-JP"/>
        </w:rPr>
        <w:t>すると彼は飛び上がり、歩き出した。</w:t>
      </w:r>
    </w:p>
    <w:p w:rsidR="00E25436" w:rsidRDefault="00E25436" w:rsidP="00E25436">
      <w:pPr>
        <w:rPr>
          <w:lang w:eastAsia="ja-JP"/>
        </w:rPr>
      </w:pPr>
    </w:p>
    <w:p w:rsidR="00E25436" w:rsidRDefault="00E25436" w:rsidP="00E25436">
      <w:pPr>
        <w:rPr>
          <w:lang w:eastAsia="ja-JP"/>
        </w:rPr>
      </w:pPr>
    </w:p>
    <w:p w:rsidR="00E25436" w:rsidRDefault="00E25436" w:rsidP="00E25436">
      <w:pPr>
        <w:rPr>
          <w:lang w:eastAsia="ja-JP"/>
        </w:rPr>
      </w:pPr>
    </w:p>
    <w:p w:rsidR="00B65160" w:rsidRDefault="00B65160" w:rsidP="00E25436">
      <w:pPr>
        <w:rPr>
          <w:lang w:eastAsia="ja-JP"/>
        </w:rPr>
      </w:pPr>
    </w:p>
    <w:p w:rsidR="00E25436" w:rsidRDefault="00E25436" w:rsidP="00E25436">
      <w:pPr>
        <w:rPr>
          <w:lang w:eastAsia="ja-JP"/>
        </w:rPr>
      </w:pPr>
    </w:p>
    <w:p w:rsidR="00E25436" w:rsidRDefault="00E25436" w:rsidP="00E25436">
      <w:pPr>
        <w:rPr>
          <w:lang w:eastAsia="ja-JP"/>
        </w:rPr>
      </w:pPr>
    </w:p>
    <w:p w:rsidR="00E25436" w:rsidRDefault="00E25436" w:rsidP="00E25436">
      <w:pPr>
        <w:rPr>
          <w:lang w:eastAsia="ja-JP"/>
        </w:rPr>
      </w:pPr>
    </w:p>
    <w:p w:rsidR="00E25436" w:rsidRDefault="00E25436" w:rsidP="00E25436">
      <w:r>
        <w:t>4. We will “</w:t>
      </w:r>
      <w:r w:rsidRPr="00200AB5">
        <w:t>enter into the Kingdom of God through many tribulations.</w:t>
      </w:r>
      <w:r>
        <w:t>”</w:t>
      </w:r>
    </w:p>
    <w:p w:rsidR="00E25436" w:rsidRDefault="00B65160" w:rsidP="00E25436">
      <w:pPr>
        <w:rPr>
          <w:lang w:eastAsia="ja-JP"/>
        </w:rPr>
      </w:pPr>
      <w:r>
        <w:rPr>
          <w:lang w:eastAsia="ja-JP"/>
        </w:rPr>
        <w:t>4.</w:t>
      </w:r>
      <w:r>
        <w:rPr>
          <w:lang w:eastAsia="ja-JP"/>
        </w:rPr>
        <w:t xml:space="preserve"> </w:t>
      </w:r>
      <w:r w:rsidR="002F6D1F">
        <w:rPr>
          <w:rFonts w:hint="eastAsia"/>
          <w:lang w:eastAsia="ja-JP"/>
        </w:rPr>
        <w:t>神の国に入るために、多くの苦しみを</w:t>
      </w:r>
      <w:r w:rsidR="002F6D1F" w:rsidRPr="005E0C42">
        <w:rPr>
          <w:rFonts w:eastAsia="MS PMincho"/>
          <w:color w:val="222222"/>
          <w:shd w:val="clear" w:color="auto" w:fill="FFFFFF"/>
          <w:lang w:eastAsia="ja-JP"/>
        </w:rPr>
        <w:t>経なければならない</w:t>
      </w:r>
      <w:r w:rsidR="002F6D1F">
        <w:rPr>
          <w:rFonts w:eastAsia="MS PMincho" w:hint="eastAsia"/>
          <w:color w:val="222222"/>
          <w:shd w:val="clear" w:color="auto" w:fill="FFFFFF"/>
          <w:lang w:eastAsia="ja-JP"/>
        </w:rPr>
        <w:t>。</w:t>
      </w:r>
    </w:p>
    <w:p w:rsidR="00E25436" w:rsidRDefault="00E25436" w:rsidP="00E25436">
      <w:pPr>
        <w:rPr>
          <w:lang w:eastAsia="ja-JP"/>
        </w:rPr>
      </w:pPr>
    </w:p>
    <w:p w:rsidR="00E25436" w:rsidRDefault="00E25436" w:rsidP="00E25436">
      <w:pPr>
        <w:rPr>
          <w:lang w:eastAsia="ja-JP"/>
        </w:rPr>
      </w:pPr>
    </w:p>
    <w:p w:rsidR="00E25436" w:rsidRDefault="00E25436" w:rsidP="00E25436">
      <w:pPr>
        <w:rPr>
          <w:lang w:eastAsia="ja-JP"/>
        </w:rPr>
      </w:pPr>
    </w:p>
    <w:p w:rsidR="00B65160" w:rsidRDefault="00B65160" w:rsidP="00E25436">
      <w:pPr>
        <w:rPr>
          <w:lang w:eastAsia="ja-JP"/>
        </w:rPr>
      </w:pPr>
    </w:p>
    <w:p w:rsidR="00E25436" w:rsidRDefault="00E25436" w:rsidP="00E25436">
      <w:pPr>
        <w:rPr>
          <w:lang w:eastAsia="ja-JP"/>
        </w:rPr>
      </w:pPr>
    </w:p>
    <w:p w:rsidR="00E25436" w:rsidRDefault="00E25436" w:rsidP="00E25436">
      <w:pPr>
        <w:rPr>
          <w:lang w:eastAsia="ja-JP"/>
        </w:rPr>
      </w:pPr>
    </w:p>
    <w:p w:rsidR="00E25436" w:rsidRDefault="00E25436" w:rsidP="00E25436">
      <w:r>
        <w:t xml:space="preserve">5. </w:t>
      </w:r>
      <w:r w:rsidRPr="00200AB5">
        <w:t>God opened the door</w:t>
      </w:r>
      <w:r>
        <w:t>.</w:t>
      </w:r>
    </w:p>
    <w:p w:rsidR="00E25436" w:rsidRDefault="00B65160" w:rsidP="00E25436">
      <w:pPr>
        <w:rPr>
          <w:lang w:eastAsia="ja-JP"/>
        </w:rPr>
      </w:pPr>
      <w:r>
        <w:rPr>
          <w:lang w:eastAsia="ja-JP"/>
        </w:rPr>
        <w:t>5.</w:t>
      </w:r>
      <w:r>
        <w:rPr>
          <w:lang w:eastAsia="ja-JP"/>
        </w:rPr>
        <w:t xml:space="preserve"> </w:t>
      </w:r>
      <w:r w:rsidR="002F6D1F">
        <w:rPr>
          <w:rFonts w:hint="eastAsia"/>
          <w:lang w:eastAsia="ja-JP"/>
        </w:rPr>
        <w:t>神が門を開いてくださった。</w:t>
      </w:r>
    </w:p>
    <w:p w:rsidR="00E25436" w:rsidRDefault="00E25436" w:rsidP="00E25436">
      <w:pPr>
        <w:rPr>
          <w:lang w:eastAsia="ja-JP"/>
        </w:rPr>
      </w:pPr>
    </w:p>
    <w:p w:rsidR="00E25436" w:rsidRDefault="00E25436" w:rsidP="00E25436">
      <w:pPr>
        <w:rPr>
          <w:lang w:eastAsia="ja-JP"/>
        </w:rPr>
      </w:pPr>
    </w:p>
    <w:p w:rsidR="00E25436" w:rsidRDefault="00E25436" w:rsidP="00E25436">
      <w:pPr>
        <w:rPr>
          <w:lang w:eastAsia="ja-JP"/>
        </w:rPr>
      </w:pPr>
    </w:p>
    <w:p w:rsidR="00E25436" w:rsidRDefault="00E25436" w:rsidP="00E25436">
      <w:pPr>
        <w:rPr>
          <w:lang w:eastAsia="ja-JP"/>
        </w:rPr>
      </w:pPr>
    </w:p>
    <w:p w:rsidR="00E25436" w:rsidRDefault="00E25436" w:rsidP="00E25436">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E25436" w:rsidRDefault="00E25436" w:rsidP="00E25436">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E25436" w:rsidRDefault="00E25436" w:rsidP="00E25436">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E25436" w:rsidRDefault="00E25436" w:rsidP="00E25436">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w:t>
      </w:r>
    </w:p>
    <w:p w:rsidR="00E25436" w:rsidRDefault="00E25436" w:rsidP="00E25436">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Pr>
          <w:rFonts w:eastAsia="MS PMincho" w:hint="eastAsia"/>
          <w:sz w:val="20"/>
          <w:szCs w:val="20"/>
          <w:lang w:eastAsia="ja-JP"/>
        </w:rPr>
        <w:t xml:space="preserve"> </w:t>
      </w:r>
      <w:r>
        <w:rPr>
          <w:rFonts w:eastAsia="MS PMincho" w:hint="eastAsia"/>
          <w:sz w:val="20"/>
          <w:szCs w:val="20"/>
          <w:lang w:eastAsia="ja-JP"/>
        </w:rPr>
        <w:t>この世界の人々への確かな答え</w:t>
      </w:r>
    </w:p>
    <w:p w:rsidR="00E25436" w:rsidRDefault="00E25436" w:rsidP="00E25436">
      <w:bookmarkStart w:id="0" w:name="_GoBack"/>
      <w:bookmarkEnd w:id="0"/>
      <w:r w:rsidRPr="00200AB5">
        <w:lastRenderedPageBreak/>
        <w:t xml:space="preserve">Acts 14:1-28 </w:t>
      </w:r>
      <w:r w:rsidR="005E0C42">
        <w:t xml:space="preserve">  1. </w:t>
      </w:r>
      <w:r w:rsidRPr="00200AB5">
        <w:t xml:space="preserve">In </w:t>
      </w:r>
      <w:proofErr w:type="spellStart"/>
      <w:r w:rsidRPr="00200AB5">
        <w:t>Iconium</w:t>
      </w:r>
      <w:proofErr w:type="spellEnd"/>
      <w:r w:rsidRPr="00200AB5">
        <w:t xml:space="preserve">, Paul and Barnabas went together to the synagogue and preached with such power that a great number of both Jews and Gentiles believed. </w:t>
      </w:r>
    </w:p>
    <w:p w:rsidR="00E25436" w:rsidRDefault="00E25436" w:rsidP="00E25436">
      <w:r w:rsidRPr="00200AB5">
        <w:t>2</w:t>
      </w:r>
      <w:r>
        <w:t xml:space="preserve">. </w:t>
      </w:r>
      <w:r w:rsidRPr="00200AB5">
        <w:t xml:space="preserve">But the Jews who spurned God's message stirred up distrust among the Gentiles against Paul and Barnabas, saying all sorts of evil things about them. </w:t>
      </w:r>
    </w:p>
    <w:p w:rsidR="00E25436" w:rsidRDefault="00E25436" w:rsidP="00E25436">
      <w:r w:rsidRPr="00200AB5">
        <w:t>3</w:t>
      </w:r>
      <w:r>
        <w:t xml:space="preserve">. </w:t>
      </w:r>
      <w:r w:rsidRPr="00200AB5">
        <w:t xml:space="preserve">The apostles stayed there a long time, preaching boldly about the grace of the Lord. </w:t>
      </w:r>
      <w:r w:rsidRPr="00A11E61">
        <w:rPr>
          <w:u w:val="single"/>
        </w:rPr>
        <w:t>The Lord proved their message was true</w:t>
      </w:r>
      <w:r w:rsidRPr="00200AB5">
        <w:t xml:space="preserve"> by giving them power to do miraculous signs and wonders. </w:t>
      </w:r>
    </w:p>
    <w:p w:rsidR="00E25436" w:rsidRPr="00200AB5" w:rsidRDefault="00E25436" w:rsidP="00E25436">
      <w:r w:rsidRPr="00200AB5">
        <w:t>4</w:t>
      </w:r>
      <w:r>
        <w:t xml:space="preserve">. </w:t>
      </w:r>
      <w:r w:rsidRPr="00200AB5">
        <w:t xml:space="preserve">But the people of the city were divided in their opinion about them. Some sided with the Jews, and some with the apostles. </w:t>
      </w:r>
    </w:p>
    <w:p w:rsidR="00E25436" w:rsidRDefault="00E25436" w:rsidP="00E25436">
      <w:r w:rsidRPr="00200AB5">
        <w:t>5</w:t>
      </w:r>
      <w:r>
        <w:t xml:space="preserve">. </w:t>
      </w:r>
      <w:r w:rsidRPr="00200AB5">
        <w:t xml:space="preserve">A mob of Gentiles and Jews, along with their leaders, decided to attack and stone them. </w:t>
      </w:r>
    </w:p>
    <w:p w:rsidR="00E25436" w:rsidRDefault="00E25436" w:rsidP="00E25436">
      <w:r w:rsidRPr="00200AB5">
        <w:t>6</w:t>
      </w:r>
      <w:r>
        <w:t xml:space="preserve">. </w:t>
      </w:r>
      <w:r w:rsidRPr="00200AB5">
        <w:t xml:space="preserve">When the apostles learned of it, they fled for their lives. They went to the region of Lycaonia, to the cities of </w:t>
      </w:r>
      <w:proofErr w:type="spellStart"/>
      <w:r w:rsidRPr="00200AB5">
        <w:t>Lystra</w:t>
      </w:r>
      <w:proofErr w:type="spellEnd"/>
      <w:r w:rsidRPr="00200AB5">
        <w:t xml:space="preserve"> and </w:t>
      </w:r>
      <w:proofErr w:type="spellStart"/>
      <w:r w:rsidRPr="00200AB5">
        <w:t>Derbe</w:t>
      </w:r>
      <w:proofErr w:type="spellEnd"/>
      <w:r w:rsidRPr="00200AB5">
        <w:t xml:space="preserve"> and the surrounding area, </w:t>
      </w:r>
    </w:p>
    <w:p w:rsidR="00E25436" w:rsidRPr="00200AB5" w:rsidRDefault="00E25436" w:rsidP="00E25436">
      <w:r w:rsidRPr="00200AB5">
        <w:t>7</w:t>
      </w:r>
      <w:r>
        <w:t xml:space="preserve">. </w:t>
      </w:r>
      <w:proofErr w:type="gramStart"/>
      <w:r w:rsidRPr="00200AB5">
        <w:t>and</w:t>
      </w:r>
      <w:proofErr w:type="gramEnd"/>
      <w:r w:rsidRPr="00200AB5">
        <w:t xml:space="preserve"> they preached the Good News there.</w:t>
      </w:r>
    </w:p>
    <w:p w:rsidR="00E25436" w:rsidRDefault="00E25436" w:rsidP="00E25436">
      <w:r w:rsidRPr="00200AB5">
        <w:t>8</w:t>
      </w:r>
      <w:r>
        <w:t xml:space="preserve">. </w:t>
      </w:r>
      <w:r w:rsidRPr="00200AB5">
        <w:t xml:space="preserve">While they were at </w:t>
      </w:r>
      <w:proofErr w:type="spellStart"/>
      <w:r w:rsidRPr="00200AB5">
        <w:t>Lystra</w:t>
      </w:r>
      <w:proofErr w:type="spellEnd"/>
      <w:r w:rsidRPr="00200AB5">
        <w:t xml:space="preserve">, </w:t>
      </w:r>
      <w:r w:rsidRPr="00A11E61">
        <w:rPr>
          <w:u w:val="double"/>
        </w:rPr>
        <w:t>Paul and Barnabas came upon a man with crippled feet.</w:t>
      </w:r>
      <w:r w:rsidRPr="00200AB5">
        <w:t xml:space="preserve"> He had been that way from birth, so he had never walked. </w:t>
      </w:r>
    </w:p>
    <w:p w:rsidR="00E25436" w:rsidRPr="002F709D" w:rsidRDefault="00E25436" w:rsidP="00E25436">
      <w:pPr>
        <w:rPr>
          <w:u w:val="single"/>
        </w:rPr>
      </w:pPr>
      <w:r w:rsidRPr="00200AB5">
        <w:t>9</w:t>
      </w:r>
      <w:r>
        <w:t xml:space="preserve">. </w:t>
      </w:r>
      <w:r w:rsidRPr="00200AB5">
        <w:t xml:space="preserve">He was listening as Paul preached, and </w:t>
      </w:r>
      <w:r w:rsidRPr="002F709D">
        <w:rPr>
          <w:u w:val="single"/>
        </w:rPr>
        <w:t xml:space="preserve">Paul noticed him and realized he had faith to be healed. </w:t>
      </w:r>
    </w:p>
    <w:p w:rsidR="00E25436" w:rsidRPr="00A11E61" w:rsidRDefault="00E25436" w:rsidP="00E25436">
      <w:pPr>
        <w:rPr>
          <w:u w:val="single"/>
        </w:rPr>
      </w:pPr>
      <w:r w:rsidRPr="00200AB5">
        <w:t>10</w:t>
      </w:r>
      <w:r>
        <w:t xml:space="preserve">. </w:t>
      </w:r>
      <w:r w:rsidRPr="00200AB5">
        <w:t xml:space="preserve">So Paul called to him in a loud voice, "Stand up!" And </w:t>
      </w:r>
      <w:r w:rsidRPr="00A11E61">
        <w:rPr>
          <w:u w:val="single"/>
        </w:rPr>
        <w:t xml:space="preserve">the man jumped to his feet and started walking. </w:t>
      </w:r>
    </w:p>
    <w:p w:rsidR="00E25436" w:rsidRDefault="00E25436" w:rsidP="00E25436">
      <w:r w:rsidRPr="00200AB5">
        <w:t>11</w:t>
      </w:r>
      <w:r>
        <w:t xml:space="preserve">. </w:t>
      </w:r>
      <w:r w:rsidRPr="00200AB5">
        <w:t xml:space="preserve">When the listening crowd saw what Paul had done, they shouted in their local dialect, "These men are gods in human bodies!" </w:t>
      </w:r>
    </w:p>
    <w:p w:rsidR="00E25436" w:rsidRDefault="00E25436" w:rsidP="00E25436">
      <w:r w:rsidRPr="00200AB5">
        <w:t>12</w:t>
      </w:r>
      <w:r>
        <w:t xml:space="preserve">. </w:t>
      </w:r>
      <w:r w:rsidRPr="00200AB5">
        <w:t xml:space="preserve">They decided that Barnabas was the Greek god Zeus and that Paul, because he was the chief speaker, was Hermes. </w:t>
      </w:r>
    </w:p>
    <w:p w:rsidR="00E25436" w:rsidRPr="00200AB5" w:rsidRDefault="00E25436" w:rsidP="00E25436">
      <w:r w:rsidRPr="00200AB5">
        <w:t>13</w:t>
      </w:r>
      <w:r>
        <w:t xml:space="preserve">. </w:t>
      </w:r>
      <w:r w:rsidRPr="00200AB5">
        <w:t xml:space="preserve">The temple of Zeus was located on the outskirts of the city. The priest of the temple and the crowd brought oxen and wreaths of flowers, and they prepared to sacrifice to the apostles at the city gates. </w:t>
      </w:r>
    </w:p>
    <w:p w:rsidR="00E25436" w:rsidRDefault="00E25436" w:rsidP="00E25436">
      <w:r w:rsidRPr="00200AB5">
        <w:t>14</w:t>
      </w:r>
      <w:r>
        <w:t xml:space="preserve">. </w:t>
      </w:r>
      <w:r w:rsidRPr="00200AB5">
        <w:t xml:space="preserve">But when Barnabas and Paul heard what was happening, they tore their clothing in dismay and ran out among the people, shouting, </w:t>
      </w:r>
    </w:p>
    <w:p w:rsidR="00E25436" w:rsidRDefault="00E25436" w:rsidP="00E25436">
      <w:r w:rsidRPr="00200AB5">
        <w:t>15</w:t>
      </w:r>
      <w:r>
        <w:t xml:space="preserve">. </w:t>
      </w:r>
      <w:r w:rsidRPr="00200AB5">
        <w:t xml:space="preserve">"Friends, why are you doing this? We are merely human beings like </w:t>
      </w:r>
      <w:proofErr w:type="gramStart"/>
      <w:r w:rsidRPr="00200AB5">
        <w:t>yourselves</w:t>
      </w:r>
      <w:proofErr w:type="gramEnd"/>
      <w:r w:rsidRPr="00200AB5">
        <w:t xml:space="preserve">! We have come to bring you the Good News that you should turn from these worthless things to the living God, who made heaven and earth, the sea, and everything in them. </w:t>
      </w:r>
    </w:p>
    <w:p w:rsidR="00E25436" w:rsidRDefault="00E25436" w:rsidP="00E25436">
      <w:r w:rsidRPr="00200AB5">
        <w:t>16</w:t>
      </w:r>
      <w:r>
        <w:t xml:space="preserve">. </w:t>
      </w:r>
      <w:r w:rsidRPr="00200AB5">
        <w:t xml:space="preserve">In earlier days he permitted all the nations to go their own ways, </w:t>
      </w:r>
    </w:p>
    <w:p w:rsidR="00E25436" w:rsidRDefault="00E25436" w:rsidP="00E25436">
      <w:r w:rsidRPr="00200AB5">
        <w:t>17</w:t>
      </w:r>
      <w:r>
        <w:t xml:space="preserve">. </w:t>
      </w:r>
      <w:proofErr w:type="gramStart"/>
      <w:r w:rsidRPr="00200AB5">
        <w:t>but</w:t>
      </w:r>
      <w:proofErr w:type="gramEnd"/>
      <w:r w:rsidRPr="00200AB5">
        <w:t xml:space="preserve"> </w:t>
      </w:r>
      <w:r w:rsidRPr="00A03A3C">
        <w:rPr>
          <w:u w:val="double"/>
        </w:rPr>
        <w:t>he never left himself without a witness.</w:t>
      </w:r>
      <w:r w:rsidRPr="00200AB5">
        <w:t xml:space="preserve"> There were always his reminders, such as sending you rain and good crops and giving you food and joyful hearts." </w:t>
      </w:r>
    </w:p>
    <w:p w:rsidR="00E25436" w:rsidRPr="00200AB5" w:rsidRDefault="00E25436" w:rsidP="00E25436">
      <w:r w:rsidRPr="00200AB5">
        <w:t>18</w:t>
      </w:r>
      <w:r>
        <w:t xml:space="preserve">. </w:t>
      </w:r>
      <w:r w:rsidRPr="00200AB5">
        <w:t xml:space="preserve">But even so, Paul and Barnabas could scarcely restrain the people from sacrificing to them. </w:t>
      </w:r>
    </w:p>
    <w:p w:rsidR="00E25436" w:rsidRDefault="00E25436" w:rsidP="00E25436">
      <w:r w:rsidRPr="00200AB5">
        <w:t>19</w:t>
      </w:r>
      <w:r>
        <w:t xml:space="preserve">. </w:t>
      </w:r>
      <w:r w:rsidRPr="00200AB5">
        <w:t xml:space="preserve">Now some Jews arrived from Antioch and </w:t>
      </w:r>
      <w:proofErr w:type="spellStart"/>
      <w:r w:rsidRPr="00200AB5">
        <w:t>Iconium</w:t>
      </w:r>
      <w:proofErr w:type="spellEnd"/>
      <w:r w:rsidRPr="00200AB5">
        <w:t xml:space="preserve"> and turned the crowds into a murderous mob. They stoned Paul and dragged him out of the city, apparently dead. </w:t>
      </w:r>
    </w:p>
    <w:p w:rsidR="00E25436" w:rsidRPr="00200AB5" w:rsidRDefault="00E25436" w:rsidP="00E25436">
      <w:r w:rsidRPr="00200AB5">
        <w:t>20</w:t>
      </w:r>
      <w:r>
        <w:t xml:space="preserve">. </w:t>
      </w:r>
      <w:r w:rsidRPr="00200AB5">
        <w:t xml:space="preserve">But as the believers stood around him, he got up and went back into the city. The next day he left with Barnabas for </w:t>
      </w:r>
      <w:proofErr w:type="spellStart"/>
      <w:r w:rsidRPr="00200AB5">
        <w:t>Derbe</w:t>
      </w:r>
      <w:proofErr w:type="spellEnd"/>
      <w:r w:rsidRPr="00200AB5">
        <w:t>.</w:t>
      </w:r>
    </w:p>
    <w:p w:rsidR="00E25436" w:rsidRDefault="00E25436" w:rsidP="00E25436">
      <w:r w:rsidRPr="00200AB5">
        <w:t>21</w:t>
      </w:r>
      <w:r>
        <w:t xml:space="preserve">. </w:t>
      </w:r>
      <w:r w:rsidRPr="00200AB5">
        <w:t xml:space="preserve">After preaching the Good News in </w:t>
      </w:r>
      <w:proofErr w:type="spellStart"/>
      <w:r w:rsidRPr="00200AB5">
        <w:t>Derbe</w:t>
      </w:r>
      <w:proofErr w:type="spellEnd"/>
      <w:r w:rsidRPr="00200AB5">
        <w:t xml:space="preserve"> and making many disciples, Paul and Barnabas returned again to </w:t>
      </w:r>
      <w:proofErr w:type="spellStart"/>
      <w:r w:rsidRPr="00200AB5">
        <w:t>Lystra</w:t>
      </w:r>
      <w:proofErr w:type="spellEnd"/>
      <w:r w:rsidRPr="00200AB5">
        <w:t xml:space="preserve">, </w:t>
      </w:r>
      <w:proofErr w:type="spellStart"/>
      <w:r w:rsidRPr="00200AB5">
        <w:t>Iconium</w:t>
      </w:r>
      <w:proofErr w:type="spellEnd"/>
      <w:r w:rsidRPr="00200AB5">
        <w:t xml:space="preserve">, and Antioch of Pisidia, </w:t>
      </w:r>
    </w:p>
    <w:p w:rsidR="00E25436" w:rsidRDefault="00E25436" w:rsidP="00E25436">
      <w:r w:rsidRPr="00200AB5">
        <w:t>22</w:t>
      </w:r>
      <w:r>
        <w:t xml:space="preserve">. </w:t>
      </w:r>
      <w:proofErr w:type="gramStart"/>
      <w:r w:rsidRPr="00200AB5">
        <w:t>where</w:t>
      </w:r>
      <w:proofErr w:type="gramEnd"/>
      <w:r w:rsidRPr="00200AB5">
        <w:t xml:space="preserve"> they strengthened the believers. They encouraged them to continue in the faith, reminding them that they must </w:t>
      </w:r>
      <w:r w:rsidRPr="00AA3885">
        <w:rPr>
          <w:u w:val="single"/>
        </w:rPr>
        <w:t xml:space="preserve">enter into the </w:t>
      </w:r>
      <w:smartTag w:uri="urn:schemas-microsoft-com:office:smarttags" w:element="place">
        <w:smartTag w:uri="urn:schemas-microsoft-com:office:smarttags" w:element="PlaceType">
          <w:r w:rsidRPr="00AA3885">
            <w:rPr>
              <w:u w:val="single"/>
            </w:rPr>
            <w:t>Kingdom</w:t>
          </w:r>
        </w:smartTag>
        <w:r w:rsidRPr="00AA3885">
          <w:rPr>
            <w:u w:val="single"/>
          </w:rPr>
          <w:t xml:space="preserve"> of </w:t>
        </w:r>
        <w:smartTag w:uri="urn:schemas-microsoft-com:office:smarttags" w:element="PlaceName">
          <w:r w:rsidRPr="00AA3885">
            <w:rPr>
              <w:u w:val="single"/>
            </w:rPr>
            <w:t>God</w:t>
          </w:r>
        </w:smartTag>
      </w:smartTag>
      <w:r w:rsidRPr="00AA3885">
        <w:rPr>
          <w:u w:val="single"/>
        </w:rPr>
        <w:t xml:space="preserve"> through many tribulations.</w:t>
      </w:r>
      <w:r w:rsidRPr="00200AB5">
        <w:t xml:space="preserve"> </w:t>
      </w:r>
    </w:p>
    <w:p w:rsidR="00E25436" w:rsidRDefault="00E25436" w:rsidP="00E25436">
      <w:r w:rsidRPr="00200AB5">
        <w:t>23</w:t>
      </w:r>
      <w:r>
        <w:t xml:space="preserve">. </w:t>
      </w:r>
      <w:r w:rsidRPr="00200AB5">
        <w:t xml:space="preserve">Paul and Barnabas also appointed elders in every church and prayed for them with fasting, turning them over to the care of the Lord, in whom they had come to trust. </w:t>
      </w:r>
    </w:p>
    <w:p w:rsidR="00E25436" w:rsidRDefault="00E25436" w:rsidP="00E25436">
      <w:r w:rsidRPr="00200AB5">
        <w:t>24</w:t>
      </w:r>
      <w:r>
        <w:t xml:space="preserve">. </w:t>
      </w:r>
      <w:r w:rsidRPr="00200AB5">
        <w:t xml:space="preserve">Then they traveled back through Pisidia to Pamphylia. </w:t>
      </w:r>
    </w:p>
    <w:p w:rsidR="00E25436" w:rsidRPr="00200AB5" w:rsidRDefault="00E25436" w:rsidP="00E25436">
      <w:r w:rsidRPr="00200AB5">
        <w:t>25</w:t>
      </w:r>
      <w:r>
        <w:t xml:space="preserve">. </w:t>
      </w:r>
      <w:r w:rsidRPr="00200AB5">
        <w:t xml:space="preserve">They preached again in </w:t>
      </w:r>
      <w:proofErr w:type="spellStart"/>
      <w:r w:rsidRPr="00200AB5">
        <w:t>Perga</w:t>
      </w:r>
      <w:proofErr w:type="spellEnd"/>
      <w:r w:rsidRPr="00200AB5">
        <w:t xml:space="preserve">, </w:t>
      </w:r>
      <w:proofErr w:type="gramStart"/>
      <w:r w:rsidRPr="00200AB5">
        <w:t>then</w:t>
      </w:r>
      <w:proofErr w:type="gramEnd"/>
      <w:r w:rsidRPr="00200AB5">
        <w:t xml:space="preserve"> went on to </w:t>
      </w:r>
      <w:proofErr w:type="spellStart"/>
      <w:r w:rsidRPr="00200AB5">
        <w:t>Attalia</w:t>
      </w:r>
      <w:proofErr w:type="spellEnd"/>
      <w:r w:rsidRPr="00200AB5">
        <w:t xml:space="preserve">. </w:t>
      </w:r>
    </w:p>
    <w:p w:rsidR="00E25436" w:rsidRDefault="00E25436" w:rsidP="00E25436">
      <w:r w:rsidRPr="00200AB5">
        <w:t>26</w:t>
      </w:r>
      <w:r>
        <w:t xml:space="preserve">. </w:t>
      </w:r>
      <w:r w:rsidRPr="00200AB5">
        <w:t xml:space="preserve">Finally, they returned by ship to Antioch of Syria, where their journey had begun and where they had been committed to the grace of God for the work they had now completed. </w:t>
      </w:r>
    </w:p>
    <w:p w:rsidR="00E25436" w:rsidRDefault="00E25436" w:rsidP="00E25436">
      <w:r w:rsidRPr="00200AB5">
        <w:t>27</w:t>
      </w:r>
      <w:r>
        <w:t xml:space="preserve">. </w:t>
      </w:r>
      <w:r w:rsidRPr="00200AB5">
        <w:t xml:space="preserve">Upon arriving in </w:t>
      </w:r>
      <w:smartTag w:uri="urn:schemas-microsoft-com:office:smarttags" w:element="City">
        <w:smartTag w:uri="urn:schemas-microsoft-com:office:smarttags" w:element="place">
          <w:r w:rsidRPr="00200AB5">
            <w:t>Antioch</w:t>
          </w:r>
        </w:smartTag>
      </w:smartTag>
      <w:r w:rsidRPr="00200AB5">
        <w:t xml:space="preserve">, they called the church together and reported about their trip, telling all that </w:t>
      </w:r>
      <w:r w:rsidRPr="00F32768">
        <w:rPr>
          <w:u w:val="single"/>
        </w:rPr>
        <w:t>God</w:t>
      </w:r>
      <w:r w:rsidRPr="00200AB5">
        <w:t xml:space="preserve"> had done and how he had </w:t>
      </w:r>
      <w:r w:rsidRPr="00F32768">
        <w:rPr>
          <w:u w:val="single"/>
        </w:rPr>
        <w:t>opened the door</w:t>
      </w:r>
      <w:r w:rsidRPr="00200AB5">
        <w:t xml:space="preserve"> of faith to the Gentiles, too. </w:t>
      </w:r>
    </w:p>
    <w:p w:rsidR="00E25436" w:rsidRDefault="00E25436" w:rsidP="00E25436">
      <w:r w:rsidRPr="00200AB5">
        <w:t>28</w:t>
      </w:r>
      <w:r>
        <w:t xml:space="preserve">. </w:t>
      </w:r>
      <w:r w:rsidRPr="00200AB5">
        <w:t xml:space="preserve">And they stayed there with the believers in </w:t>
      </w:r>
      <w:smartTag w:uri="urn:schemas-microsoft-com:office:smarttags" w:element="City">
        <w:smartTag w:uri="urn:schemas-microsoft-com:office:smarttags" w:element="place">
          <w:r w:rsidRPr="00200AB5">
            <w:t>Antioch</w:t>
          </w:r>
        </w:smartTag>
      </w:smartTag>
      <w:r w:rsidRPr="00200AB5">
        <w:t xml:space="preserve"> for a long time.</w:t>
      </w:r>
    </w:p>
    <w:p w:rsidR="00E25436" w:rsidRDefault="00E25436" w:rsidP="00E25436"/>
    <w:p w:rsidR="00A63E33" w:rsidRDefault="00A63E33" w:rsidP="00E25436"/>
    <w:p w:rsidR="005E0C42" w:rsidRDefault="005E0C42" w:rsidP="00E25436"/>
    <w:p w:rsidR="005E0C42" w:rsidRPr="005E0C42" w:rsidRDefault="005E0C42" w:rsidP="005E0C42">
      <w:pPr>
        <w:rPr>
          <w:rFonts w:eastAsia="MS PMincho"/>
          <w:lang w:eastAsia="ja-JP"/>
        </w:rPr>
      </w:pPr>
      <w:r w:rsidRPr="005E0C42">
        <w:rPr>
          <w:rFonts w:eastAsia="MS PMincho"/>
          <w:color w:val="222222"/>
          <w:shd w:val="clear" w:color="auto" w:fill="FFFFFF"/>
          <w:lang w:eastAsia="ja-JP"/>
        </w:rPr>
        <w:lastRenderedPageBreak/>
        <w:t>使徒の働き</w:t>
      </w:r>
      <w:r>
        <w:rPr>
          <w:rFonts w:eastAsia="MS PMincho"/>
          <w:color w:val="222222"/>
          <w:shd w:val="clear" w:color="auto" w:fill="FFFFFF"/>
          <w:lang w:eastAsia="ja-JP"/>
        </w:rPr>
        <w:t xml:space="preserve"> 14:1-28   1. </w:t>
      </w:r>
      <w:r w:rsidRPr="005E0C42">
        <w:rPr>
          <w:rFonts w:eastAsia="MS PMincho"/>
          <w:color w:val="222222"/>
          <w:shd w:val="clear" w:color="auto" w:fill="FFFFFF"/>
          <w:lang w:eastAsia="ja-JP"/>
        </w:rPr>
        <w:t>イコニオンでも、同じことが起こった。二人がユダヤ人の会堂に入って話をすると、ユダヤ人もギリシア人も大勢の人々が信じた。</w:t>
      </w:r>
      <w:r w:rsidRPr="005E0C42">
        <w:rPr>
          <w:rFonts w:eastAsia="MS PMincho"/>
          <w:color w:val="222222"/>
          <w:lang w:eastAsia="ja-JP"/>
        </w:rPr>
        <w:br/>
      </w:r>
      <w:r>
        <w:rPr>
          <w:rFonts w:eastAsia="MS PMincho"/>
          <w:color w:val="222222"/>
          <w:shd w:val="clear" w:color="auto" w:fill="FFFFFF"/>
          <w:lang w:eastAsia="ja-JP"/>
        </w:rPr>
        <w:t xml:space="preserve">2. </w:t>
      </w:r>
      <w:r w:rsidRPr="005E0C42">
        <w:rPr>
          <w:rFonts w:eastAsia="MS PMincho"/>
          <w:color w:val="222222"/>
          <w:shd w:val="clear" w:color="auto" w:fill="FFFFFF"/>
          <w:lang w:eastAsia="ja-JP"/>
        </w:rPr>
        <w:t>ところが、信じようとしないユダヤ人たちは、異邦人たちを扇動して、兄弟たちに対して悪意を抱かせた。</w:t>
      </w:r>
      <w:r w:rsidRPr="005E0C42">
        <w:rPr>
          <w:rFonts w:eastAsia="MS PMincho"/>
          <w:color w:val="222222"/>
          <w:lang w:eastAsia="ja-JP"/>
        </w:rPr>
        <w:br/>
      </w:r>
      <w:r>
        <w:rPr>
          <w:rFonts w:eastAsia="MS PMincho"/>
          <w:color w:val="222222"/>
          <w:shd w:val="clear" w:color="auto" w:fill="FFFFFF"/>
          <w:lang w:eastAsia="ja-JP"/>
        </w:rPr>
        <w:t xml:space="preserve">3. </w:t>
      </w:r>
      <w:r w:rsidRPr="005E0C42">
        <w:rPr>
          <w:rFonts w:eastAsia="MS PMincho"/>
          <w:color w:val="222222"/>
          <w:shd w:val="clear" w:color="auto" w:fill="FFFFFF"/>
          <w:lang w:eastAsia="ja-JP"/>
        </w:rPr>
        <w:t>それでも、二人は長く滞在し、主によって大胆に語った。</w:t>
      </w:r>
      <w:r w:rsidRPr="002F6D1F">
        <w:rPr>
          <w:rFonts w:eastAsia="MS PMincho"/>
          <w:color w:val="222222"/>
          <w:u w:val="single"/>
          <w:shd w:val="clear" w:color="auto" w:fill="FFFFFF"/>
          <w:lang w:eastAsia="ja-JP"/>
        </w:rPr>
        <w:t>主は彼らの</w:t>
      </w:r>
      <w:r w:rsidRPr="005E0C42">
        <w:rPr>
          <w:rFonts w:eastAsia="MS PMincho"/>
          <w:color w:val="222222"/>
          <w:shd w:val="clear" w:color="auto" w:fill="FFFFFF"/>
          <w:lang w:eastAsia="ja-JP"/>
        </w:rPr>
        <w:t>手によってしるしと不思議を行わせ、</w:t>
      </w:r>
      <w:r w:rsidRPr="002F6D1F">
        <w:rPr>
          <w:rFonts w:eastAsia="MS PMincho"/>
          <w:color w:val="222222"/>
          <w:u w:val="single"/>
          <w:shd w:val="clear" w:color="auto" w:fill="FFFFFF"/>
          <w:lang w:eastAsia="ja-JP"/>
        </w:rPr>
        <w:t>その恵みのことばを証しされた。</w:t>
      </w:r>
      <w:r w:rsidRPr="002F6D1F">
        <w:rPr>
          <w:rFonts w:eastAsia="MS PMincho"/>
          <w:color w:val="222222"/>
          <w:u w:val="single"/>
          <w:lang w:eastAsia="ja-JP"/>
        </w:rPr>
        <w:br/>
      </w:r>
      <w:r>
        <w:rPr>
          <w:rFonts w:eastAsia="MS PMincho"/>
          <w:color w:val="222222"/>
          <w:shd w:val="clear" w:color="auto" w:fill="FFFFFF"/>
          <w:lang w:eastAsia="ja-JP"/>
        </w:rPr>
        <w:t xml:space="preserve">4. </w:t>
      </w:r>
      <w:r w:rsidRPr="005E0C42">
        <w:rPr>
          <w:rFonts w:eastAsia="MS PMincho"/>
          <w:color w:val="222222"/>
          <w:shd w:val="clear" w:color="auto" w:fill="FFFFFF"/>
          <w:lang w:eastAsia="ja-JP"/>
        </w:rPr>
        <w:t>すると、町の人々は二派に分かれ、一方はユダヤ人の側に、もう一方は使徒たちの側についた。</w:t>
      </w:r>
      <w:r w:rsidRPr="005E0C42">
        <w:rPr>
          <w:rFonts w:eastAsia="MS PMincho"/>
          <w:color w:val="222222"/>
          <w:lang w:eastAsia="ja-JP"/>
        </w:rPr>
        <w:br/>
      </w:r>
      <w:r>
        <w:rPr>
          <w:rFonts w:eastAsia="MS PMincho"/>
          <w:color w:val="222222"/>
          <w:shd w:val="clear" w:color="auto" w:fill="FFFFFF"/>
          <w:lang w:eastAsia="ja-JP"/>
        </w:rPr>
        <w:t xml:space="preserve">5. </w:t>
      </w:r>
      <w:r w:rsidRPr="005E0C42">
        <w:rPr>
          <w:rFonts w:eastAsia="MS PMincho"/>
          <w:color w:val="222222"/>
          <w:shd w:val="clear" w:color="auto" w:fill="FFFFFF"/>
          <w:lang w:eastAsia="ja-JP"/>
        </w:rPr>
        <w:t>異邦人とユダヤ人が彼らの指導者たちと一緒になり、二人を辱めて石打ちにしようと企てたとき、</w:t>
      </w:r>
      <w:r w:rsidRPr="005E0C42">
        <w:rPr>
          <w:rFonts w:eastAsia="MS PMincho"/>
          <w:color w:val="222222"/>
          <w:lang w:eastAsia="ja-JP"/>
        </w:rPr>
        <w:br/>
      </w:r>
      <w:r>
        <w:rPr>
          <w:rFonts w:eastAsia="MS PMincho"/>
          <w:color w:val="222222"/>
          <w:shd w:val="clear" w:color="auto" w:fill="FFFFFF"/>
          <w:lang w:eastAsia="ja-JP"/>
        </w:rPr>
        <w:t xml:space="preserve">6. </w:t>
      </w:r>
      <w:r w:rsidRPr="005E0C42">
        <w:rPr>
          <w:rFonts w:eastAsia="MS PMincho"/>
          <w:color w:val="222222"/>
          <w:shd w:val="clear" w:color="auto" w:fill="FFFFFF"/>
          <w:lang w:eastAsia="ja-JP"/>
        </w:rPr>
        <w:t>二人はそれを知って、リカオニアの町であるリステラとデルベ、およびその付近の地方に難を避け、</w:t>
      </w:r>
      <w:r w:rsidRPr="005E0C42">
        <w:rPr>
          <w:rFonts w:eastAsia="MS PMincho"/>
          <w:color w:val="222222"/>
          <w:lang w:eastAsia="ja-JP"/>
        </w:rPr>
        <w:br/>
      </w:r>
      <w:r>
        <w:rPr>
          <w:rFonts w:eastAsia="MS PMincho"/>
          <w:color w:val="222222"/>
          <w:shd w:val="clear" w:color="auto" w:fill="FFFFFF"/>
          <w:lang w:eastAsia="ja-JP"/>
        </w:rPr>
        <w:t xml:space="preserve">7. </w:t>
      </w:r>
      <w:r w:rsidRPr="005E0C42">
        <w:rPr>
          <w:rFonts w:eastAsia="MS PMincho"/>
          <w:color w:val="222222"/>
          <w:shd w:val="clear" w:color="auto" w:fill="FFFFFF"/>
          <w:lang w:eastAsia="ja-JP"/>
        </w:rPr>
        <w:t>そこで福音の宣教を続けた。</w:t>
      </w:r>
      <w:r w:rsidRPr="005E0C42">
        <w:rPr>
          <w:rFonts w:eastAsia="MS PMincho"/>
          <w:color w:val="222222"/>
          <w:lang w:eastAsia="ja-JP"/>
        </w:rPr>
        <w:br/>
      </w:r>
      <w:r>
        <w:rPr>
          <w:rFonts w:eastAsia="MS PMincho"/>
          <w:color w:val="222222"/>
          <w:shd w:val="clear" w:color="auto" w:fill="FFFFFF"/>
          <w:lang w:eastAsia="ja-JP"/>
        </w:rPr>
        <w:t xml:space="preserve">8. </w:t>
      </w:r>
      <w:r w:rsidRPr="005E0C42">
        <w:rPr>
          <w:rFonts w:eastAsia="MS PMincho"/>
          <w:color w:val="222222"/>
          <w:shd w:val="clear" w:color="auto" w:fill="FFFFFF"/>
          <w:lang w:eastAsia="ja-JP"/>
        </w:rPr>
        <w:t>さてリステラで、</w:t>
      </w:r>
      <w:r w:rsidRPr="002F6D1F">
        <w:rPr>
          <w:rFonts w:eastAsia="MS PMincho"/>
          <w:color w:val="222222"/>
          <w:u w:val="double"/>
          <w:shd w:val="clear" w:color="auto" w:fill="FFFFFF"/>
          <w:lang w:eastAsia="ja-JP"/>
        </w:rPr>
        <w:t>足の不自由な人</w:t>
      </w:r>
      <w:r w:rsidRPr="005E0C42">
        <w:rPr>
          <w:rFonts w:eastAsia="MS PMincho"/>
          <w:color w:val="222222"/>
          <w:shd w:val="clear" w:color="auto" w:fill="FFFFFF"/>
          <w:lang w:eastAsia="ja-JP"/>
        </w:rPr>
        <w:t>が座っていた。彼は生まれつき足が動かず、これまで一度も歩いたことがなかった。</w:t>
      </w:r>
      <w:r w:rsidRPr="005E0C42">
        <w:rPr>
          <w:rFonts w:eastAsia="MS PMincho"/>
          <w:color w:val="222222"/>
          <w:lang w:eastAsia="ja-JP"/>
        </w:rPr>
        <w:br/>
      </w:r>
      <w:r>
        <w:rPr>
          <w:rFonts w:eastAsia="MS PMincho"/>
          <w:color w:val="222222"/>
          <w:shd w:val="clear" w:color="auto" w:fill="FFFFFF"/>
          <w:lang w:eastAsia="ja-JP"/>
        </w:rPr>
        <w:t xml:space="preserve">9. </w:t>
      </w:r>
      <w:r w:rsidRPr="005E0C42">
        <w:rPr>
          <w:rFonts w:eastAsia="MS PMincho"/>
          <w:color w:val="222222"/>
          <w:shd w:val="clear" w:color="auto" w:fill="FFFFFF"/>
          <w:lang w:eastAsia="ja-JP"/>
        </w:rPr>
        <w:t>彼はパウロの話すことに耳を傾けていた。</w:t>
      </w:r>
      <w:r w:rsidRPr="002F6D1F">
        <w:rPr>
          <w:rFonts w:eastAsia="MS PMincho"/>
          <w:color w:val="222222"/>
          <w:u w:val="single"/>
          <w:shd w:val="clear" w:color="auto" w:fill="FFFFFF"/>
          <w:lang w:eastAsia="ja-JP"/>
        </w:rPr>
        <w:t>パウロは彼をじっと見つめ、癒やされるにふさわしい信仰があるのを見て、</w:t>
      </w:r>
      <w:r w:rsidRPr="002F6D1F">
        <w:rPr>
          <w:rFonts w:eastAsia="MS PMincho"/>
          <w:color w:val="222222"/>
          <w:u w:val="single"/>
          <w:lang w:eastAsia="ja-JP"/>
        </w:rPr>
        <w:br/>
      </w:r>
      <w:r>
        <w:rPr>
          <w:rFonts w:eastAsia="MS PMincho"/>
          <w:color w:val="222222"/>
          <w:shd w:val="clear" w:color="auto" w:fill="FFFFFF"/>
          <w:lang w:eastAsia="ja-JP"/>
        </w:rPr>
        <w:t xml:space="preserve">10. </w:t>
      </w:r>
      <w:r w:rsidRPr="005E0C42">
        <w:rPr>
          <w:rFonts w:eastAsia="MS PMincho"/>
          <w:color w:val="222222"/>
          <w:shd w:val="clear" w:color="auto" w:fill="FFFFFF"/>
          <w:lang w:eastAsia="ja-JP"/>
        </w:rPr>
        <w:t>大声で「自分の足で、まっすぐに立ちなさい」と言った。</w:t>
      </w:r>
      <w:r w:rsidRPr="002F6D1F">
        <w:rPr>
          <w:rFonts w:eastAsia="MS PMincho"/>
          <w:color w:val="222222"/>
          <w:u w:val="single"/>
          <w:shd w:val="clear" w:color="auto" w:fill="FFFFFF"/>
          <w:lang w:eastAsia="ja-JP"/>
        </w:rPr>
        <w:t>すると彼は飛び上がり、歩き出した。</w:t>
      </w:r>
      <w:r w:rsidRPr="005E0C42">
        <w:rPr>
          <w:rFonts w:eastAsia="MS PMincho"/>
          <w:color w:val="222222"/>
          <w:lang w:eastAsia="ja-JP"/>
        </w:rPr>
        <w:br/>
      </w:r>
      <w:r>
        <w:rPr>
          <w:rFonts w:eastAsia="MS PMincho"/>
          <w:color w:val="222222"/>
          <w:shd w:val="clear" w:color="auto" w:fill="FFFFFF"/>
          <w:lang w:eastAsia="ja-JP"/>
        </w:rPr>
        <w:t xml:space="preserve">11. </w:t>
      </w:r>
      <w:r w:rsidRPr="005E0C42">
        <w:rPr>
          <w:rFonts w:eastAsia="MS PMincho"/>
          <w:color w:val="222222"/>
          <w:shd w:val="clear" w:color="auto" w:fill="FFFFFF"/>
          <w:lang w:eastAsia="ja-JP"/>
        </w:rPr>
        <w:t>群衆はパウロが行ったことを見て、声を張り上げ、リカオニア語で「神々が人間の姿をとって、私たちのところにお下りになった」と言った。</w:t>
      </w:r>
      <w:r w:rsidRPr="005E0C42">
        <w:rPr>
          <w:rFonts w:eastAsia="MS PMincho"/>
          <w:color w:val="222222"/>
          <w:lang w:eastAsia="ja-JP"/>
        </w:rPr>
        <w:br/>
      </w:r>
      <w:r>
        <w:rPr>
          <w:rFonts w:eastAsia="MS PMincho"/>
          <w:color w:val="222222"/>
          <w:shd w:val="clear" w:color="auto" w:fill="FFFFFF"/>
          <w:lang w:eastAsia="ja-JP"/>
        </w:rPr>
        <w:t xml:space="preserve">12. </w:t>
      </w:r>
      <w:r w:rsidRPr="005E0C42">
        <w:rPr>
          <w:rFonts w:eastAsia="MS PMincho"/>
          <w:color w:val="222222"/>
          <w:shd w:val="clear" w:color="auto" w:fill="FFFFFF"/>
          <w:lang w:eastAsia="ja-JP"/>
        </w:rPr>
        <w:t>そして、バルナバをゼウスと呼び、パウロがおもに話す人だったことから、パウロをヘルメスと呼んだ。</w:t>
      </w:r>
      <w:r w:rsidRPr="005E0C42">
        <w:rPr>
          <w:rFonts w:eastAsia="MS PMincho"/>
          <w:color w:val="222222"/>
          <w:lang w:eastAsia="ja-JP"/>
        </w:rPr>
        <w:br/>
      </w:r>
      <w:r>
        <w:rPr>
          <w:rFonts w:eastAsia="MS PMincho"/>
          <w:color w:val="222222"/>
          <w:shd w:val="clear" w:color="auto" w:fill="FFFFFF"/>
          <w:lang w:eastAsia="ja-JP"/>
        </w:rPr>
        <w:t xml:space="preserve">13. </w:t>
      </w:r>
      <w:r w:rsidRPr="005E0C42">
        <w:rPr>
          <w:rFonts w:eastAsia="MS PMincho"/>
          <w:color w:val="222222"/>
          <w:shd w:val="clear" w:color="auto" w:fill="FFFFFF"/>
          <w:lang w:eastAsia="ja-JP"/>
        </w:rPr>
        <w:t>すると、町の入り口にあるゼウス神殿の祭司が、雄牛数頭と花輪を門のところに持って来て、群衆と一緒にいけにえを献げようとした。</w:t>
      </w:r>
      <w:r w:rsidRPr="005E0C42">
        <w:rPr>
          <w:rFonts w:eastAsia="MS PMincho"/>
          <w:color w:val="222222"/>
          <w:lang w:eastAsia="ja-JP"/>
        </w:rPr>
        <w:br/>
      </w:r>
      <w:r>
        <w:rPr>
          <w:rFonts w:eastAsia="MS PMincho"/>
          <w:color w:val="222222"/>
          <w:shd w:val="clear" w:color="auto" w:fill="FFFFFF"/>
          <w:lang w:eastAsia="ja-JP"/>
        </w:rPr>
        <w:t xml:space="preserve">14. </w:t>
      </w:r>
      <w:r w:rsidRPr="005E0C42">
        <w:rPr>
          <w:rFonts w:eastAsia="MS PMincho"/>
          <w:color w:val="222222"/>
          <w:shd w:val="clear" w:color="auto" w:fill="FFFFFF"/>
          <w:lang w:eastAsia="ja-JP"/>
        </w:rPr>
        <w:t>これを聞いた使徒たち、バルナバとパウロは、衣を裂いて群衆の中に飛び込んで行き、叫んだ。</w:t>
      </w:r>
      <w:r w:rsidRPr="005E0C42">
        <w:rPr>
          <w:rFonts w:eastAsia="MS PMincho"/>
          <w:color w:val="222222"/>
          <w:lang w:eastAsia="ja-JP"/>
        </w:rPr>
        <w:br/>
      </w:r>
      <w:r>
        <w:rPr>
          <w:rFonts w:eastAsia="MS PMincho"/>
          <w:color w:val="222222"/>
          <w:shd w:val="clear" w:color="auto" w:fill="FFFFFF"/>
          <w:lang w:eastAsia="ja-JP"/>
        </w:rPr>
        <w:t xml:space="preserve">15. </w:t>
      </w:r>
      <w:r w:rsidRPr="005E0C42">
        <w:rPr>
          <w:rFonts w:eastAsia="MS PMincho"/>
          <w:color w:val="222222"/>
          <w:shd w:val="clear" w:color="auto" w:fill="FFFFFF"/>
          <w:lang w:eastAsia="ja-JP"/>
        </w:rPr>
        <w:t>「皆さん、どうしてこんなことをするのですか。私たちもあなたがたと同じ人間です。そして、あなたがたがこのような空しいことから離れて、天と地と海、またそれらの中のすべてのものを造られた生ける神に立ち返るように、福音を宣べ伝えているのです。</w:t>
      </w:r>
      <w:r w:rsidRPr="005E0C42">
        <w:rPr>
          <w:rFonts w:eastAsia="MS PMincho"/>
          <w:color w:val="222222"/>
          <w:lang w:eastAsia="ja-JP"/>
        </w:rPr>
        <w:br/>
      </w:r>
      <w:r>
        <w:rPr>
          <w:rFonts w:eastAsia="MS PMincho"/>
          <w:color w:val="222222"/>
          <w:shd w:val="clear" w:color="auto" w:fill="FFFFFF"/>
          <w:lang w:eastAsia="ja-JP"/>
        </w:rPr>
        <w:t xml:space="preserve">16. </w:t>
      </w:r>
      <w:r w:rsidRPr="005E0C42">
        <w:rPr>
          <w:rFonts w:eastAsia="MS PMincho"/>
          <w:color w:val="222222"/>
          <w:shd w:val="clear" w:color="auto" w:fill="FFFFFF"/>
          <w:lang w:eastAsia="ja-JP"/>
        </w:rPr>
        <w:t>神は、過ぎ去った時代には、あらゆる国の人々がそれぞれ自分の道を歩むままにしておられました。</w:t>
      </w:r>
      <w:r w:rsidRPr="005E0C42">
        <w:rPr>
          <w:rFonts w:eastAsia="MS PMincho"/>
          <w:color w:val="222222"/>
          <w:lang w:eastAsia="ja-JP"/>
        </w:rPr>
        <w:br/>
      </w:r>
      <w:r>
        <w:rPr>
          <w:rFonts w:eastAsia="MS PMincho"/>
          <w:color w:val="222222"/>
          <w:shd w:val="clear" w:color="auto" w:fill="FFFFFF"/>
          <w:lang w:eastAsia="ja-JP"/>
        </w:rPr>
        <w:t xml:space="preserve">17. </w:t>
      </w:r>
      <w:r w:rsidRPr="005E0C42">
        <w:rPr>
          <w:rFonts w:eastAsia="MS PMincho"/>
          <w:color w:val="222222"/>
          <w:shd w:val="clear" w:color="auto" w:fill="FFFFFF"/>
          <w:lang w:eastAsia="ja-JP"/>
        </w:rPr>
        <w:t>それでも、</w:t>
      </w:r>
      <w:r w:rsidRPr="002F6D1F">
        <w:rPr>
          <w:rFonts w:eastAsia="MS PMincho"/>
          <w:color w:val="222222"/>
          <w:u w:val="double"/>
          <w:shd w:val="clear" w:color="auto" w:fill="FFFFFF"/>
          <w:lang w:eastAsia="ja-JP"/>
        </w:rPr>
        <w:t>ご自分を証ししないでおられたのではありません。</w:t>
      </w:r>
      <w:r w:rsidRPr="005E0C42">
        <w:rPr>
          <w:rFonts w:eastAsia="MS PMincho"/>
          <w:color w:val="222222"/>
          <w:shd w:val="clear" w:color="auto" w:fill="FFFFFF"/>
          <w:lang w:eastAsia="ja-JP"/>
        </w:rPr>
        <w:t>あなたがたに天からの雨と実りの季節を与え、食物と喜びであなたがたの心を満たすなど、恵みを施しておられたのです。」</w:t>
      </w:r>
      <w:r w:rsidRPr="005E0C42">
        <w:rPr>
          <w:rFonts w:eastAsia="MS PMincho"/>
          <w:color w:val="222222"/>
          <w:lang w:eastAsia="ja-JP"/>
        </w:rPr>
        <w:br/>
      </w:r>
      <w:r>
        <w:rPr>
          <w:rFonts w:eastAsia="MS PMincho"/>
          <w:color w:val="222222"/>
          <w:shd w:val="clear" w:color="auto" w:fill="FFFFFF"/>
          <w:lang w:eastAsia="ja-JP"/>
        </w:rPr>
        <w:t xml:space="preserve">18. </w:t>
      </w:r>
      <w:r w:rsidRPr="005E0C42">
        <w:rPr>
          <w:rFonts w:eastAsia="MS PMincho"/>
          <w:color w:val="222222"/>
          <w:shd w:val="clear" w:color="auto" w:fill="FFFFFF"/>
          <w:lang w:eastAsia="ja-JP"/>
        </w:rPr>
        <w:t>こう言って二人は、群衆が自分たちにいけにえを献げるのを、かろうじてやめさせた。</w:t>
      </w:r>
      <w:r w:rsidRPr="005E0C42">
        <w:rPr>
          <w:rFonts w:eastAsia="MS PMincho"/>
          <w:color w:val="222222"/>
          <w:lang w:eastAsia="ja-JP"/>
        </w:rPr>
        <w:br/>
      </w:r>
      <w:r>
        <w:rPr>
          <w:rFonts w:eastAsia="MS PMincho"/>
          <w:color w:val="222222"/>
          <w:shd w:val="clear" w:color="auto" w:fill="FFFFFF"/>
          <w:lang w:eastAsia="ja-JP"/>
        </w:rPr>
        <w:t xml:space="preserve">19. </w:t>
      </w:r>
      <w:r w:rsidRPr="005E0C42">
        <w:rPr>
          <w:rFonts w:eastAsia="MS PMincho"/>
          <w:color w:val="222222"/>
          <w:shd w:val="clear" w:color="auto" w:fill="FFFFFF"/>
          <w:lang w:eastAsia="ja-JP"/>
        </w:rPr>
        <w:t>ところが、アンティオキアとイコニオンからユダヤ人たちがやって来て、群衆を抱き込み、パウロを石打ちにした。彼らはパウロが死んだものと思って、町の外に引きずり出した。</w:t>
      </w:r>
      <w:r w:rsidRPr="005E0C42">
        <w:rPr>
          <w:rFonts w:eastAsia="MS PMincho"/>
          <w:color w:val="222222"/>
          <w:lang w:eastAsia="ja-JP"/>
        </w:rPr>
        <w:br/>
      </w:r>
      <w:r>
        <w:rPr>
          <w:rFonts w:eastAsia="MS PMincho"/>
          <w:color w:val="222222"/>
          <w:shd w:val="clear" w:color="auto" w:fill="FFFFFF"/>
          <w:lang w:eastAsia="ja-JP"/>
        </w:rPr>
        <w:t xml:space="preserve">20. </w:t>
      </w:r>
      <w:r w:rsidRPr="005E0C42">
        <w:rPr>
          <w:rFonts w:eastAsia="MS PMincho"/>
          <w:color w:val="222222"/>
          <w:shd w:val="clear" w:color="auto" w:fill="FFFFFF"/>
          <w:lang w:eastAsia="ja-JP"/>
        </w:rPr>
        <w:t>しかし、弟子たちがパウロを囲んでいると、彼は立ち上がって町に入って行った。そして翌日、バルナバとともにデルベに向かった。</w:t>
      </w:r>
      <w:r w:rsidRPr="005E0C42">
        <w:rPr>
          <w:rFonts w:eastAsia="MS PMincho"/>
          <w:color w:val="222222"/>
          <w:lang w:eastAsia="ja-JP"/>
        </w:rPr>
        <w:br/>
      </w:r>
      <w:r>
        <w:rPr>
          <w:rFonts w:eastAsia="MS PMincho"/>
          <w:color w:val="222222"/>
          <w:shd w:val="clear" w:color="auto" w:fill="FFFFFF"/>
          <w:lang w:eastAsia="ja-JP"/>
        </w:rPr>
        <w:t xml:space="preserve">21. </w:t>
      </w:r>
      <w:r w:rsidRPr="005E0C42">
        <w:rPr>
          <w:rFonts w:eastAsia="MS PMincho"/>
          <w:color w:val="222222"/>
          <w:shd w:val="clear" w:color="auto" w:fill="FFFFFF"/>
          <w:lang w:eastAsia="ja-JP"/>
        </w:rPr>
        <w:t>二人はこの町で福音を宣べ伝え、多くの人々を弟子としてから、リステラ、イコニオン、アンティオキアへと引き返して、</w:t>
      </w:r>
      <w:r w:rsidRPr="005E0C42">
        <w:rPr>
          <w:rFonts w:eastAsia="MS PMincho"/>
          <w:color w:val="222222"/>
          <w:lang w:eastAsia="ja-JP"/>
        </w:rPr>
        <w:br/>
      </w:r>
      <w:r>
        <w:rPr>
          <w:rFonts w:eastAsia="MS PMincho"/>
          <w:color w:val="222222"/>
          <w:shd w:val="clear" w:color="auto" w:fill="FFFFFF"/>
          <w:lang w:eastAsia="ja-JP"/>
        </w:rPr>
        <w:t xml:space="preserve">22. </w:t>
      </w:r>
      <w:r w:rsidRPr="005E0C42">
        <w:rPr>
          <w:rFonts w:eastAsia="MS PMincho"/>
          <w:color w:val="222222"/>
          <w:shd w:val="clear" w:color="auto" w:fill="FFFFFF"/>
          <w:lang w:eastAsia="ja-JP"/>
        </w:rPr>
        <w:t>弟子たちの心を強め、信仰にしっかりとどまるように勧めて、「</w:t>
      </w:r>
      <w:r w:rsidRPr="002F6D1F">
        <w:rPr>
          <w:rFonts w:eastAsia="MS PMincho"/>
          <w:color w:val="222222"/>
          <w:u w:val="double"/>
          <w:shd w:val="clear" w:color="auto" w:fill="FFFFFF"/>
          <w:lang w:eastAsia="ja-JP"/>
        </w:rPr>
        <w:t>私たちは、神の国に入るために、多くの苦しみを経なければならない</w:t>
      </w:r>
      <w:r w:rsidRPr="005E0C42">
        <w:rPr>
          <w:rFonts w:eastAsia="MS PMincho"/>
          <w:color w:val="222222"/>
          <w:shd w:val="clear" w:color="auto" w:fill="FFFFFF"/>
          <w:lang w:eastAsia="ja-JP"/>
        </w:rPr>
        <w:t>」と語った。</w:t>
      </w:r>
      <w:r w:rsidRPr="005E0C42">
        <w:rPr>
          <w:rFonts w:eastAsia="MS PMincho"/>
          <w:color w:val="222222"/>
          <w:lang w:eastAsia="ja-JP"/>
        </w:rPr>
        <w:br/>
      </w:r>
      <w:r>
        <w:rPr>
          <w:rFonts w:eastAsia="MS PMincho"/>
          <w:color w:val="222222"/>
          <w:shd w:val="clear" w:color="auto" w:fill="FFFFFF"/>
          <w:lang w:eastAsia="ja-JP"/>
        </w:rPr>
        <w:t xml:space="preserve">23. </w:t>
      </w:r>
      <w:r w:rsidRPr="005E0C42">
        <w:rPr>
          <w:rFonts w:eastAsia="MS PMincho"/>
          <w:color w:val="222222"/>
          <w:shd w:val="clear" w:color="auto" w:fill="FFFFFF"/>
          <w:lang w:eastAsia="ja-JP"/>
        </w:rPr>
        <w:t>また、彼らのために教会ごとに長老たちを選び、断食して祈った後、彼らをその信じている主にゆだねた。</w:t>
      </w:r>
      <w:r w:rsidRPr="005E0C42">
        <w:rPr>
          <w:rFonts w:eastAsia="MS PMincho"/>
          <w:color w:val="222222"/>
          <w:lang w:eastAsia="ja-JP"/>
        </w:rPr>
        <w:br/>
      </w:r>
      <w:r>
        <w:rPr>
          <w:rFonts w:eastAsia="MS PMincho"/>
          <w:color w:val="222222"/>
          <w:shd w:val="clear" w:color="auto" w:fill="FFFFFF"/>
          <w:lang w:eastAsia="ja-JP"/>
        </w:rPr>
        <w:t xml:space="preserve">24. </w:t>
      </w:r>
      <w:r w:rsidRPr="005E0C42">
        <w:rPr>
          <w:rFonts w:eastAsia="MS PMincho"/>
          <w:color w:val="222222"/>
          <w:shd w:val="clear" w:color="auto" w:fill="FFFFFF"/>
          <w:lang w:eastAsia="ja-JP"/>
        </w:rPr>
        <w:t>二人はピシディアを通ってパンフィリアに着き、</w:t>
      </w:r>
      <w:r w:rsidRPr="005E0C42">
        <w:rPr>
          <w:rFonts w:eastAsia="MS PMincho"/>
          <w:color w:val="222222"/>
          <w:lang w:eastAsia="ja-JP"/>
        </w:rPr>
        <w:br/>
      </w:r>
      <w:r>
        <w:rPr>
          <w:rFonts w:eastAsia="MS PMincho"/>
          <w:color w:val="222222"/>
          <w:shd w:val="clear" w:color="auto" w:fill="FFFFFF"/>
          <w:lang w:eastAsia="ja-JP"/>
        </w:rPr>
        <w:t xml:space="preserve">25. </w:t>
      </w:r>
      <w:r w:rsidRPr="005E0C42">
        <w:rPr>
          <w:rFonts w:eastAsia="MS PMincho"/>
          <w:color w:val="222222"/>
          <w:shd w:val="clear" w:color="auto" w:fill="FFFFFF"/>
          <w:lang w:eastAsia="ja-JP"/>
        </w:rPr>
        <w:t>ペルゲでみことばを語ってからアタリアに下り、</w:t>
      </w:r>
      <w:r w:rsidRPr="005E0C42">
        <w:rPr>
          <w:rFonts w:eastAsia="MS PMincho"/>
          <w:color w:val="222222"/>
          <w:lang w:eastAsia="ja-JP"/>
        </w:rPr>
        <w:br/>
      </w:r>
      <w:r>
        <w:rPr>
          <w:rFonts w:eastAsia="MS PMincho"/>
          <w:color w:val="222222"/>
          <w:shd w:val="clear" w:color="auto" w:fill="FFFFFF"/>
          <w:lang w:eastAsia="ja-JP"/>
        </w:rPr>
        <w:t xml:space="preserve">26. </w:t>
      </w:r>
      <w:r w:rsidRPr="005E0C42">
        <w:rPr>
          <w:rFonts w:eastAsia="MS PMincho"/>
          <w:color w:val="222222"/>
          <w:shd w:val="clear" w:color="auto" w:fill="FFFFFF"/>
          <w:lang w:eastAsia="ja-JP"/>
        </w:rPr>
        <w:t>そこから船出してアンティオキアに帰った。そこは、二人が今回成し終えた働きのために、神の恵みにゆだねられて送り出された所であった。</w:t>
      </w:r>
      <w:r w:rsidRPr="005E0C42">
        <w:rPr>
          <w:rFonts w:eastAsia="MS PMincho"/>
          <w:color w:val="222222"/>
          <w:lang w:eastAsia="ja-JP"/>
        </w:rPr>
        <w:br/>
      </w:r>
      <w:r>
        <w:rPr>
          <w:rFonts w:eastAsia="MS PMincho"/>
          <w:color w:val="222222"/>
          <w:shd w:val="clear" w:color="auto" w:fill="FFFFFF"/>
          <w:lang w:eastAsia="ja-JP"/>
        </w:rPr>
        <w:t xml:space="preserve">27. </w:t>
      </w:r>
      <w:r w:rsidRPr="005E0C42">
        <w:rPr>
          <w:rFonts w:eastAsia="MS PMincho"/>
          <w:color w:val="222222"/>
          <w:shd w:val="clear" w:color="auto" w:fill="FFFFFF"/>
          <w:lang w:eastAsia="ja-JP"/>
        </w:rPr>
        <w:t>そこに着くと、彼らは教会の人々を集め、</w:t>
      </w:r>
      <w:r w:rsidRPr="002F6D1F">
        <w:rPr>
          <w:rFonts w:eastAsia="MS PMincho"/>
          <w:color w:val="222222"/>
          <w:u w:val="single"/>
          <w:shd w:val="clear" w:color="auto" w:fill="FFFFFF"/>
          <w:lang w:eastAsia="ja-JP"/>
        </w:rPr>
        <w:t>神が</w:t>
      </w:r>
      <w:r w:rsidRPr="005E0C42">
        <w:rPr>
          <w:rFonts w:eastAsia="MS PMincho"/>
          <w:color w:val="222222"/>
          <w:shd w:val="clear" w:color="auto" w:fill="FFFFFF"/>
          <w:lang w:eastAsia="ja-JP"/>
        </w:rPr>
        <w:t>自分たちとともに行われたすべてのことと、異邦人に信仰の</w:t>
      </w:r>
      <w:r w:rsidRPr="002F6D1F">
        <w:rPr>
          <w:rFonts w:eastAsia="MS PMincho"/>
          <w:color w:val="222222"/>
          <w:u w:val="single"/>
          <w:shd w:val="clear" w:color="auto" w:fill="FFFFFF"/>
          <w:lang w:eastAsia="ja-JP"/>
        </w:rPr>
        <w:t>門を開いてくださった</w:t>
      </w:r>
      <w:r w:rsidRPr="005E0C42">
        <w:rPr>
          <w:rFonts w:eastAsia="MS PMincho"/>
          <w:color w:val="222222"/>
          <w:shd w:val="clear" w:color="auto" w:fill="FFFFFF"/>
          <w:lang w:eastAsia="ja-JP"/>
        </w:rPr>
        <w:t>ことを報告した。</w:t>
      </w:r>
      <w:r w:rsidRPr="005E0C42">
        <w:rPr>
          <w:rFonts w:eastAsia="MS PMincho"/>
          <w:color w:val="222222"/>
          <w:lang w:eastAsia="ja-JP"/>
        </w:rPr>
        <w:br/>
      </w:r>
      <w:r>
        <w:rPr>
          <w:rFonts w:eastAsia="MS PMincho"/>
          <w:color w:val="222222"/>
          <w:shd w:val="clear" w:color="auto" w:fill="FFFFFF"/>
          <w:lang w:eastAsia="ja-JP"/>
        </w:rPr>
        <w:t xml:space="preserve">28. </w:t>
      </w:r>
      <w:r w:rsidRPr="005E0C42">
        <w:rPr>
          <w:rFonts w:eastAsia="MS PMincho"/>
          <w:color w:val="222222"/>
          <w:shd w:val="clear" w:color="auto" w:fill="FFFFFF"/>
          <w:lang w:eastAsia="ja-JP"/>
        </w:rPr>
        <w:t>そして二人は、しばらくの間、弟子たちとともに過ごした。</w:t>
      </w:r>
      <w:r w:rsidRPr="005E0C42">
        <w:rPr>
          <w:rFonts w:eastAsia="MS PMincho"/>
          <w:color w:val="222222"/>
          <w:lang w:eastAsia="ja-JP"/>
        </w:rPr>
        <w:br/>
      </w:r>
    </w:p>
    <w:p w:rsidR="005E0C42" w:rsidRPr="005E0C42" w:rsidRDefault="005E0C42" w:rsidP="00E25436">
      <w:pPr>
        <w:rPr>
          <w:lang w:eastAsia="ja-JP"/>
        </w:rPr>
      </w:pPr>
    </w:p>
    <w:sectPr w:rsidR="005E0C42" w:rsidRPr="005E0C42" w:rsidSect="00376417">
      <w:pgSz w:w="12240" w:h="15840"/>
      <w:pgMar w:top="540" w:right="54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149F"/>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1926"/>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9755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D1F"/>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0C42"/>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3E33"/>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5160"/>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543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248222">
      <w:bodyDiv w:val="1"/>
      <w:marLeft w:val="0"/>
      <w:marRight w:val="0"/>
      <w:marTop w:val="0"/>
      <w:marBottom w:val="0"/>
      <w:divBdr>
        <w:top w:val="none" w:sz="0" w:space="0" w:color="auto"/>
        <w:left w:val="none" w:sz="0" w:space="0" w:color="auto"/>
        <w:bottom w:val="none" w:sz="0" w:space="0" w:color="auto"/>
        <w:right w:val="none" w:sz="0" w:space="0" w:color="auto"/>
      </w:divBdr>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38E2-08F0-4B5C-B7DB-EE1E4884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6</cp:revision>
  <cp:lastPrinted>2009-10-03T08:08:00Z</cp:lastPrinted>
  <dcterms:created xsi:type="dcterms:W3CDTF">2023-01-10T08:52:00Z</dcterms:created>
  <dcterms:modified xsi:type="dcterms:W3CDTF">2023-01-14T06:11:00Z</dcterms:modified>
</cp:coreProperties>
</file>