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17" w:rsidRDefault="00725D17" w:rsidP="00725D17">
      <w:pPr>
        <w:jc w:val="center"/>
        <w:rPr>
          <w:sz w:val="32"/>
          <w:szCs w:val="32"/>
        </w:rPr>
      </w:pPr>
      <w:r>
        <w:rPr>
          <w:sz w:val="32"/>
          <w:szCs w:val="32"/>
          <w:lang w:eastAsia="ja-JP"/>
        </w:rPr>
        <w:t>E</w:t>
      </w:r>
      <w:r>
        <w:rPr>
          <w:sz w:val="32"/>
          <w:szCs w:val="32"/>
        </w:rPr>
        <w:t xml:space="preserve">ncourage Others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Get Involved</w:t>
      </w:r>
    </w:p>
    <w:p w:rsidR="00725D17" w:rsidRPr="00EF50C3" w:rsidRDefault="00624415" w:rsidP="00725D17">
      <w:pPr>
        <w:jc w:val="center"/>
        <w:rPr>
          <w:rFonts w:ascii="MS PMincho" w:eastAsia="MS PMincho" w:hAnsi="MS PMincho"/>
          <w:sz w:val="32"/>
          <w:szCs w:val="32"/>
          <w:lang w:eastAsia="ja-JP"/>
        </w:rPr>
      </w:pPr>
      <w:r w:rsidRPr="00EF50C3">
        <w:rPr>
          <w:rFonts w:ascii="MS PMincho" w:eastAsia="MS PMincho" w:hAnsi="MS PMincho" w:hint="eastAsia"/>
          <w:sz w:val="32"/>
          <w:szCs w:val="32"/>
          <w:lang w:eastAsia="ja-JP"/>
        </w:rPr>
        <w:t>参加するようにお互いを励ましあいなさい</w:t>
      </w:r>
    </w:p>
    <w:p w:rsidR="00725D17" w:rsidRDefault="00725D17" w:rsidP="00725D17">
      <w:pPr>
        <w:jc w:val="center"/>
        <w:rPr>
          <w:lang w:eastAsia="ja-JP"/>
        </w:rPr>
      </w:pPr>
      <w:r>
        <w:rPr>
          <w:lang w:eastAsia="ja-JP"/>
        </w:rPr>
        <w:t>Acts 18: Part 20</w:t>
      </w:r>
    </w:p>
    <w:p w:rsidR="00725D17" w:rsidRDefault="00725D17" w:rsidP="00725D17">
      <w:pPr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1</w:t>
      </w:r>
      <w:r w:rsidR="009D1630">
        <w:rPr>
          <w:lang w:eastAsia="ja-JP"/>
        </w:rPr>
        <w:t>9</w:t>
      </w:r>
      <w:bookmarkStart w:id="0" w:name="_GoBack"/>
      <w:bookmarkEnd w:id="0"/>
      <w:r>
        <w:rPr>
          <w:lang w:eastAsia="ja-JP"/>
        </w:rPr>
        <w:t xml:space="preserve"> February 2023</w:t>
      </w:r>
    </w:p>
    <w:p w:rsidR="00725D17" w:rsidRDefault="00725D17" w:rsidP="00725D17">
      <w:pPr>
        <w:rPr>
          <w:rFonts w:eastAsia="SimSun"/>
          <w:lang w:eastAsia="zh-CN"/>
        </w:rPr>
      </w:pPr>
    </w:p>
    <w:p w:rsidR="00725D17" w:rsidRDefault="00725D17" w:rsidP="00725D17"/>
    <w:p w:rsidR="00725D17" w:rsidRDefault="00725D17" w:rsidP="00725D17">
      <w:r>
        <w:t>1. The Messiah you are looking for is Jesus!</w:t>
      </w:r>
    </w:p>
    <w:p w:rsidR="00725D17" w:rsidRDefault="00443599" w:rsidP="00725D17">
      <w:pPr>
        <w:rPr>
          <w:lang w:eastAsia="ja-JP"/>
        </w:rPr>
      </w:pPr>
      <w:r>
        <w:rPr>
          <w:lang w:eastAsia="ja-JP"/>
        </w:rPr>
        <w:t xml:space="preserve">1. </w:t>
      </w:r>
      <w:r w:rsidR="00566E31" w:rsidRPr="00EF50C3">
        <w:rPr>
          <w:rFonts w:asciiTheme="majorEastAsia" w:eastAsiaTheme="majorEastAsia" w:hAnsiTheme="majorEastAsia" w:hint="eastAsia"/>
          <w:lang w:eastAsia="ja-JP"/>
        </w:rPr>
        <w:t>イエスがキリストである！</w:t>
      </w: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443599" w:rsidRDefault="00443599" w:rsidP="00725D17">
      <w:pPr>
        <w:rPr>
          <w:lang w:eastAsia="ja-JP"/>
        </w:rPr>
      </w:pPr>
    </w:p>
    <w:p w:rsidR="00725D17" w:rsidRDefault="00725D17" w:rsidP="00725D17">
      <w:r>
        <w:t>2. I am with you.</w:t>
      </w:r>
    </w:p>
    <w:p w:rsidR="00725D17" w:rsidRDefault="00443599" w:rsidP="00725D17">
      <w:r>
        <w:t xml:space="preserve">2. </w:t>
      </w:r>
      <w:r w:rsidR="00566E31" w:rsidRPr="00EF50C3">
        <w:rPr>
          <w:rFonts w:asciiTheme="minorEastAsia" w:eastAsiaTheme="minorEastAsia" w:hAnsiTheme="minorEastAsia" w:hint="eastAsia"/>
          <w:lang w:eastAsia="ja-JP"/>
        </w:rPr>
        <w:t>わたしがあなたとともにいる。</w:t>
      </w:r>
    </w:p>
    <w:p w:rsidR="00725D17" w:rsidRDefault="00725D17" w:rsidP="00725D17"/>
    <w:p w:rsidR="00725D17" w:rsidRDefault="00725D17" w:rsidP="00725D17"/>
    <w:p w:rsidR="00725D17" w:rsidRDefault="00725D17" w:rsidP="00725D17"/>
    <w:p w:rsidR="00725D17" w:rsidRDefault="00725D17" w:rsidP="00725D17"/>
    <w:p w:rsidR="00725D17" w:rsidRDefault="00725D17" w:rsidP="00725D17"/>
    <w:p w:rsidR="00725D17" w:rsidRDefault="00725D17" w:rsidP="00725D17"/>
    <w:p w:rsidR="00725D17" w:rsidRDefault="00725D17" w:rsidP="00725D17">
      <w:r>
        <w:t>3. They accused Paul of persuading people to worship God.</w:t>
      </w:r>
    </w:p>
    <w:p w:rsidR="00725D17" w:rsidRDefault="00443599" w:rsidP="00725D17">
      <w:pPr>
        <w:rPr>
          <w:lang w:eastAsia="ja-JP"/>
        </w:rPr>
      </w:pPr>
      <w:r>
        <w:rPr>
          <w:lang w:eastAsia="ja-JP"/>
        </w:rPr>
        <w:t xml:space="preserve">3. </w:t>
      </w:r>
      <w:r w:rsidR="00566E31" w:rsidRPr="00EF50C3">
        <w:rPr>
          <w:rFonts w:ascii="MS PMincho" w:eastAsia="MS PMincho" w:hAnsi="MS PMincho" w:hint="eastAsia"/>
          <w:lang w:eastAsia="ja-JP"/>
        </w:rPr>
        <w:t>神を拝むよう、人々をそそのかしています</w:t>
      </w:r>
      <w:r w:rsidR="00566E31">
        <w:rPr>
          <w:rFonts w:hint="eastAsia"/>
          <w:lang w:eastAsia="ja-JP"/>
        </w:rPr>
        <w:t>。</w:t>
      </w: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r>
        <w:t>4. Encouraging them and helping them to grow in the Lord.</w:t>
      </w:r>
    </w:p>
    <w:p w:rsidR="00725D17" w:rsidRDefault="00443599" w:rsidP="00725D17">
      <w:pPr>
        <w:rPr>
          <w:lang w:eastAsia="ja-JP"/>
        </w:rPr>
      </w:pPr>
      <w:r>
        <w:rPr>
          <w:lang w:eastAsia="ja-JP"/>
        </w:rPr>
        <w:t xml:space="preserve">4. </w:t>
      </w:r>
      <w:r w:rsidR="00653C49" w:rsidRPr="00EF50C3">
        <w:rPr>
          <w:rFonts w:ascii="MS PMincho" w:eastAsia="MS PMincho" w:hAnsi="MS PMincho" w:hint="eastAsia"/>
          <w:lang w:eastAsia="ja-JP"/>
        </w:rPr>
        <w:t>すべての弟子たちを力づけた</w:t>
      </w:r>
      <w:r w:rsidR="00653C49">
        <w:rPr>
          <w:rFonts w:hint="eastAsia"/>
          <w:lang w:eastAsia="ja-JP"/>
        </w:rPr>
        <w:t>。</w:t>
      </w: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r>
        <w:t xml:space="preserve">5. He proved to be of great benefit to those who, by God's grace, had believed. </w:t>
      </w:r>
    </w:p>
    <w:p w:rsidR="00725D17" w:rsidRDefault="00EF50C3" w:rsidP="00725D17">
      <w:pPr>
        <w:rPr>
          <w:lang w:eastAsia="ja-JP"/>
        </w:rPr>
      </w:pPr>
      <w:r>
        <w:rPr>
          <w:lang w:eastAsia="ja-JP"/>
        </w:rPr>
        <w:t xml:space="preserve">5. </w:t>
      </w:r>
      <w:r w:rsidR="00653C49" w:rsidRPr="00EF50C3">
        <w:rPr>
          <w:rFonts w:ascii="MS PMincho" w:eastAsia="MS PMincho" w:hAnsi="MS PMincho" w:hint="eastAsia"/>
          <w:lang w:eastAsia="ja-JP"/>
        </w:rPr>
        <w:t>恵みによって信者になっていた人たちを、大いに助けた。</w:t>
      </w: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lang w:eastAsia="ja-JP"/>
        </w:rPr>
      </w:pPr>
    </w:p>
    <w:p w:rsidR="00725D17" w:rsidRDefault="00725D17" w:rsidP="00725D17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725D17" w:rsidRDefault="00725D17" w:rsidP="00725D17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1.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725D17" w:rsidRDefault="00725D17" w:rsidP="00725D17">
      <w:pPr>
        <w:rPr>
          <w:rFonts w:eastAsia="MS PMincho"/>
          <w:sz w:val="20"/>
          <w:szCs w:val="20"/>
          <w:lang w:eastAsia="zh-CN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725D17" w:rsidRDefault="00725D17" w:rsidP="00725D17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3.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</w:t>
      </w:r>
    </w:p>
    <w:p w:rsidR="00725D17" w:rsidRDefault="00725D17" w:rsidP="00725D17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4.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:rsidR="00725D17" w:rsidRDefault="00725D17" w:rsidP="00725D17">
      <w:pPr>
        <w:rPr>
          <w:rFonts w:eastAsia="SimSun"/>
          <w:lang w:eastAsia="zh-CN"/>
        </w:rPr>
      </w:pPr>
    </w:p>
    <w:p w:rsidR="00725D17" w:rsidRDefault="00725D17" w:rsidP="00725D17">
      <w:r>
        <w:t>Acts 18:1-</w:t>
      </w:r>
      <w:r w:rsidR="00EF50C3">
        <w:t>28 1</w:t>
      </w:r>
      <w:r>
        <w:t xml:space="preserve">. Then Paul left Athens and went to Corinth. </w:t>
      </w:r>
    </w:p>
    <w:p w:rsidR="00725D17" w:rsidRDefault="00725D17" w:rsidP="00725D17">
      <w:pPr>
        <w:tabs>
          <w:tab w:val="left" w:pos="3420"/>
        </w:tabs>
      </w:pPr>
      <w:r>
        <w:t xml:space="preserve">2.  There he became acquainted with a Jew named </w:t>
      </w:r>
      <w:smartTag w:uri="urn:schemas-microsoft-com:office:smarttags" w:element="place">
        <w:r>
          <w:t>Aquila</w:t>
        </w:r>
      </w:smartTag>
      <w:r>
        <w:t xml:space="preserve">, born in </w:t>
      </w:r>
      <w:smartTag w:uri="urn:schemas-microsoft-com:office:smarttags" w:element="country-region">
        <w:smartTag w:uri="urn:schemas-microsoft-com:office:smarttags" w:element="place">
          <w:r>
            <w:t>Pontus</w:t>
          </w:r>
        </w:smartTag>
      </w:smartTag>
      <w:r>
        <w:t xml:space="preserve">, who had recently arrived from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 with his wife, Priscilla. They had been expelled from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 as a result of Claudius Caesar's order to deport all Jews from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 xml:space="preserve">. </w:t>
      </w:r>
    </w:p>
    <w:p w:rsidR="00725D17" w:rsidRDefault="00725D17" w:rsidP="00725D17">
      <w:r>
        <w:t xml:space="preserve">3.  Paul lived and worked with them, for they were tentmakers just as he was. </w:t>
      </w:r>
    </w:p>
    <w:p w:rsidR="00725D17" w:rsidRDefault="00725D17" w:rsidP="00725D17">
      <w:r>
        <w:t xml:space="preserve">4.  Each Sabbath found Paul at the synagogue, trying to convince the Jews and Greeks alike. </w:t>
      </w:r>
    </w:p>
    <w:p w:rsidR="00725D17" w:rsidRDefault="00725D17" w:rsidP="00725D17">
      <w:r>
        <w:t xml:space="preserve">5.  And after Silas and Timothy came down from </w:t>
      </w:r>
      <w:smartTag w:uri="urn:schemas-microsoft-com:office:smarttags" w:element="country-region">
        <w:smartTag w:uri="urn:schemas-microsoft-com:office:smarttags" w:element="place">
          <w:r>
            <w:t>Macedonia</w:t>
          </w:r>
        </w:smartTag>
      </w:smartTag>
      <w:r>
        <w:t>, Paul spent his full time preaching and testifying to the Jews, telling them, "</w:t>
      </w:r>
      <w:r>
        <w:rPr>
          <w:u w:val="single"/>
        </w:rPr>
        <w:t>The Messiah you are looking for is Jesus.</w:t>
      </w:r>
      <w:r>
        <w:t xml:space="preserve">" </w:t>
      </w:r>
    </w:p>
    <w:p w:rsidR="00725D17" w:rsidRDefault="00725D17" w:rsidP="00725D17">
      <w:r>
        <w:t xml:space="preserve">6.  But when the Jews opposed him and insulted him, Paul shook the dust from his robe and said, "Your blood be upon your own heads—I am innocent. </w:t>
      </w:r>
      <w:r>
        <w:rPr>
          <w:u w:val="double"/>
        </w:rPr>
        <w:t>From now on I will go to the Gentiles.</w:t>
      </w:r>
      <w:r>
        <w:t xml:space="preserve">" </w:t>
      </w:r>
    </w:p>
    <w:p w:rsidR="00725D17" w:rsidRDefault="00725D17" w:rsidP="00725D17">
      <w:r>
        <w:t xml:space="preserve">7.  After that he stayed with </w:t>
      </w:r>
      <w:proofErr w:type="spellStart"/>
      <w:r>
        <w:t>Titius</w:t>
      </w:r>
      <w:proofErr w:type="spellEnd"/>
      <w:r>
        <w:t xml:space="preserve"> Justus, a Gentile who worshiped God and lived next door to the synagogue. </w:t>
      </w:r>
    </w:p>
    <w:p w:rsidR="00725D17" w:rsidRDefault="00725D17" w:rsidP="00725D17">
      <w:r>
        <w:t xml:space="preserve">8.  </w:t>
      </w:r>
      <w:proofErr w:type="spellStart"/>
      <w:r>
        <w:t>Crispus</w:t>
      </w:r>
      <w:proofErr w:type="spellEnd"/>
      <w:r>
        <w:t xml:space="preserve">, the leader of the synagogue, and </w:t>
      </w:r>
      <w:proofErr w:type="gramStart"/>
      <w:r>
        <w:t>all his</w:t>
      </w:r>
      <w:proofErr w:type="gramEnd"/>
      <w:r>
        <w:t xml:space="preserve"> household believed in the Lord. Many others in </w:t>
      </w:r>
      <w:smartTag w:uri="urn:schemas-microsoft-com:office:smarttags" w:element="City">
        <w:smartTag w:uri="urn:schemas-microsoft-com:office:smarttags" w:element="place">
          <w:r>
            <w:t>Corinth</w:t>
          </w:r>
        </w:smartTag>
      </w:smartTag>
      <w:r>
        <w:t xml:space="preserve"> also became believers and were baptized. </w:t>
      </w:r>
    </w:p>
    <w:p w:rsidR="00725D17" w:rsidRPr="00725D17" w:rsidRDefault="00725D17" w:rsidP="00725D17">
      <w:r w:rsidRPr="00725D17">
        <w:t xml:space="preserve">9.  One night the Lord spoke to Paul in a vision and told him, </w:t>
      </w:r>
      <w:r w:rsidRPr="00725D17">
        <w:rPr>
          <w:u w:val="double"/>
        </w:rPr>
        <w:t>"Don't be afraid</w:t>
      </w:r>
      <w:r w:rsidRPr="00725D17">
        <w:t xml:space="preserve">! </w:t>
      </w:r>
      <w:r w:rsidRPr="00725D17">
        <w:rPr>
          <w:u w:val="double"/>
        </w:rPr>
        <w:t>Speak out</w:t>
      </w:r>
      <w:r w:rsidRPr="00725D17">
        <w:t xml:space="preserve">! </w:t>
      </w:r>
      <w:r w:rsidRPr="00725D17">
        <w:rPr>
          <w:u w:val="double"/>
        </w:rPr>
        <w:t>Don't be silent</w:t>
      </w:r>
      <w:r w:rsidRPr="00725D17">
        <w:t xml:space="preserve">! </w:t>
      </w:r>
    </w:p>
    <w:p w:rsidR="00725D17" w:rsidRPr="00725D17" w:rsidRDefault="00725D17" w:rsidP="00725D17">
      <w:r w:rsidRPr="00725D17">
        <w:t>10</w:t>
      </w:r>
      <w:proofErr w:type="gramStart"/>
      <w:r w:rsidRPr="00725D17">
        <w:t>.  For</w:t>
      </w:r>
      <w:proofErr w:type="gramEnd"/>
      <w:r w:rsidRPr="00725D17">
        <w:t xml:space="preserve"> </w:t>
      </w:r>
      <w:r w:rsidRPr="00725D17">
        <w:rPr>
          <w:u w:val="single"/>
        </w:rPr>
        <w:t>I am with you</w:t>
      </w:r>
      <w:r w:rsidRPr="00725D17">
        <w:t xml:space="preserve">, and no one will harm you because many people here in this city belong to me." </w:t>
      </w:r>
    </w:p>
    <w:p w:rsidR="00725D17" w:rsidRDefault="00725D17" w:rsidP="00725D17">
      <w:r>
        <w:t xml:space="preserve">11.  So Paul stayed there for the next year and a half, teaching the word of God. </w:t>
      </w:r>
    </w:p>
    <w:p w:rsidR="00725D17" w:rsidRDefault="00725D17" w:rsidP="00725D17">
      <w:r>
        <w:t xml:space="preserve">12.  But when </w:t>
      </w:r>
      <w:proofErr w:type="spellStart"/>
      <w:r>
        <w:t>Gallio</w:t>
      </w:r>
      <w:proofErr w:type="spellEnd"/>
      <w:r>
        <w:t xml:space="preserve"> became governor of Achaia, some Jews rose in concerted action against Paul and brought him before the governor for judgment. </w:t>
      </w:r>
    </w:p>
    <w:p w:rsidR="00725D17" w:rsidRDefault="00725D17" w:rsidP="00725D17">
      <w:r>
        <w:t xml:space="preserve">13.  </w:t>
      </w:r>
      <w:r>
        <w:rPr>
          <w:u w:val="single"/>
        </w:rPr>
        <w:t>They accused Paul of "persuading people to worship God</w:t>
      </w:r>
      <w:r>
        <w:t xml:space="preserve"> in ways that are contrary to the law." </w:t>
      </w:r>
    </w:p>
    <w:p w:rsidR="00725D17" w:rsidRDefault="00725D17" w:rsidP="00725D17">
      <w:r>
        <w:t xml:space="preserve">14.  But just as Paul started to make his defense, </w:t>
      </w:r>
      <w:proofErr w:type="spellStart"/>
      <w:r>
        <w:t>Gallio</w:t>
      </w:r>
      <w:proofErr w:type="spellEnd"/>
      <w:r>
        <w:t xml:space="preserve"> turned to Paul's accusers and said, "Listen, you Jews, if this were a case involving some wrongdoing or a serious crime, I would be obliged to listen to you. </w:t>
      </w:r>
    </w:p>
    <w:p w:rsidR="00725D17" w:rsidRDefault="00725D17" w:rsidP="00725D17">
      <w:r>
        <w:t xml:space="preserve">15.  But since it is merely a question of words and names and your Jewish laws, you take care of it. I refuse to judge such matters." </w:t>
      </w:r>
    </w:p>
    <w:p w:rsidR="00725D17" w:rsidRDefault="00725D17" w:rsidP="00725D17">
      <w:r>
        <w:t xml:space="preserve">16.  And he drove them out of the courtroom. </w:t>
      </w:r>
    </w:p>
    <w:p w:rsidR="00725D17" w:rsidRDefault="00725D17" w:rsidP="00725D17">
      <w:r>
        <w:t xml:space="preserve">17.  The mob had grabbed </w:t>
      </w:r>
      <w:proofErr w:type="spellStart"/>
      <w:r>
        <w:t>Sosthenes</w:t>
      </w:r>
      <w:proofErr w:type="spellEnd"/>
      <w:r>
        <w:t xml:space="preserve">, the leader of the synagogue, and had beaten him right there in the courtroom. But </w:t>
      </w:r>
      <w:proofErr w:type="spellStart"/>
      <w:r>
        <w:t>Gallio</w:t>
      </w:r>
      <w:proofErr w:type="spellEnd"/>
      <w:r>
        <w:t xml:space="preserve"> paid no attention.</w:t>
      </w:r>
    </w:p>
    <w:p w:rsidR="00725D17" w:rsidRDefault="00725D17" w:rsidP="00725D17">
      <w:r>
        <w:t xml:space="preserve">18.  Paul stayed in </w:t>
      </w:r>
      <w:smartTag w:uri="urn:schemas-microsoft-com:office:smarttags" w:element="City">
        <w:smartTag w:uri="urn:schemas-microsoft-com:office:smarttags" w:element="place">
          <w:r>
            <w:t>Corinth</w:t>
          </w:r>
        </w:smartTag>
      </w:smartTag>
      <w:r>
        <w:t xml:space="preserve"> for some time after that and then said good-bye to the brothers and sisters and sailed for the coast of </w:t>
      </w:r>
      <w:smartTag w:uri="urn:schemas-microsoft-com:office:smarttags" w:element="country-region">
        <w:smartTag w:uri="urn:schemas-microsoft-com:office:smarttags" w:element="place">
          <w:r>
            <w:t>Syria</w:t>
          </w:r>
        </w:smartTag>
      </w:smartTag>
      <w:r>
        <w:t xml:space="preserve">, taking Priscilla and </w:t>
      </w:r>
      <w:smartTag w:uri="urn:schemas-microsoft-com:office:smarttags" w:element="place">
        <w:r>
          <w:t>Aquila</w:t>
        </w:r>
      </w:smartTag>
      <w:r>
        <w:t xml:space="preserve"> with him. (Earlier, at </w:t>
      </w:r>
      <w:proofErr w:type="spellStart"/>
      <w:r>
        <w:t>Cenchrea</w:t>
      </w:r>
      <w:proofErr w:type="spellEnd"/>
      <w:r>
        <w:t xml:space="preserve">, Paul had shaved his head according to Jewish custom, for he had taken a vow.) </w:t>
      </w:r>
    </w:p>
    <w:p w:rsidR="00725D17" w:rsidRDefault="00725D17" w:rsidP="00725D17">
      <w:r>
        <w:t xml:space="preserve">19.  When they arrived at the </w:t>
      </w:r>
      <w:smartTag w:uri="urn:schemas-microsoft-com:office:smarttags" w:element="place">
        <w:smartTag w:uri="urn:schemas-microsoft-com:office:smarttags" w:element="PlaceType">
          <w:r>
            <w:t>port</w:t>
          </w:r>
        </w:smartTag>
        <w:r>
          <w:t xml:space="preserve"> of </w:t>
        </w:r>
        <w:smartTag w:uri="urn:schemas-microsoft-com:office:smarttags" w:element="PlaceName">
          <w:r>
            <w:t>Ephesus</w:t>
          </w:r>
        </w:smartTag>
      </w:smartTag>
      <w:r>
        <w:t xml:space="preserve">, Paul left the others behind. But while he was there, he went to the synagogue to debate with the Jews. </w:t>
      </w:r>
    </w:p>
    <w:p w:rsidR="00725D17" w:rsidRDefault="00725D17" w:rsidP="00725D17">
      <w:r>
        <w:t xml:space="preserve">20.  They asked him to stay longer, </w:t>
      </w:r>
      <w:r>
        <w:rPr>
          <w:u w:val="double"/>
        </w:rPr>
        <w:t>but he declined.</w:t>
      </w:r>
      <w:r>
        <w:t xml:space="preserve"> </w:t>
      </w:r>
    </w:p>
    <w:p w:rsidR="00725D17" w:rsidRDefault="00725D17" w:rsidP="00725D17">
      <w:r>
        <w:t xml:space="preserve">21.  So he left, saying, "I will come back later, God willing." Then he set sail from </w:t>
      </w:r>
      <w:smartTag w:uri="urn:schemas-microsoft-com:office:smarttags" w:element="City">
        <w:smartTag w:uri="urn:schemas-microsoft-com:office:smarttags" w:element="place">
          <w:r>
            <w:t>Ephesus</w:t>
          </w:r>
        </w:smartTag>
      </w:smartTag>
      <w:r>
        <w:t xml:space="preserve">. </w:t>
      </w:r>
    </w:p>
    <w:p w:rsidR="00725D17" w:rsidRDefault="00725D17" w:rsidP="00725D17">
      <w:r>
        <w:t xml:space="preserve">22.  The next stop was at the </w:t>
      </w:r>
      <w:smartTag w:uri="urn:schemas-microsoft-com:office:smarttags" w:element="place">
        <w:smartTag w:uri="urn:schemas-microsoft-com:office:smarttags" w:element="PlaceType">
          <w:r>
            <w:t>port</w:t>
          </w:r>
        </w:smartTag>
        <w:r>
          <w:t xml:space="preserve"> of </w:t>
        </w:r>
        <w:smartTag w:uri="urn:schemas-microsoft-com:office:smarttags" w:element="PlaceName">
          <w:r>
            <w:t>Caesarea</w:t>
          </w:r>
        </w:smartTag>
      </w:smartTag>
      <w:r>
        <w:t xml:space="preserve">. From there he went up and visited the church at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 xml:space="preserve"> and then went back to </w:t>
      </w:r>
      <w:smartTag w:uri="urn:schemas-microsoft-com:office:smarttags" w:element="City">
        <w:smartTag w:uri="urn:schemas-microsoft-com:office:smarttags" w:element="place">
          <w:r>
            <w:t>Antioch</w:t>
          </w:r>
        </w:smartTag>
      </w:smartTag>
      <w:r>
        <w:t xml:space="preserve">. </w:t>
      </w:r>
    </w:p>
    <w:p w:rsidR="00725D17" w:rsidRDefault="00725D17" w:rsidP="00725D17">
      <w:r>
        <w:t xml:space="preserve">23.  After spending some time in </w:t>
      </w:r>
      <w:smartTag w:uri="urn:schemas-microsoft-com:office:smarttags" w:element="City">
        <w:smartTag w:uri="urn:schemas-microsoft-com:office:smarttags" w:element="place">
          <w:r>
            <w:t>Antioch</w:t>
          </w:r>
        </w:smartTag>
      </w:smartTag>
      <w:r>
        <w:t xml:space="preserve">, Paul went back to </w:t>
      </w:r>
      <w:smartTag w:uri="urn:schemas-microsoft-com:office:smarttags" w:element="country-region">
        <w:smartTag w:uri="urn:schemas-microsoft-com:office:smarttags" w:element="place">
          <w:r>
            <w:t>Galatia</w:t>
          </w:r>
        </w:smartTag>
      </w:smartTag>
      <w:r>
        <w:t xml:space="preserve"> and </w:t>
      </w:r>
      <w:smartTag w:uri="urn:schemas-microsoft-com:office:smarttags" w:element="place">
        <w:r>
          <w:t>Phrygia</w:t>
        </w:r>
      </w:smartTag>
      <w:r>
        <w:t xml:space="preserve">, visiting all the believers, </w:t>
      </w:r>
      <w:r>
        <w:rPr>
          <w:u w:val="single"/>
        </w:rPr>
        <w:t>encouraging them and helping them to grow in the Lord.</w:t>
      </w:r>
    </w:p>
    <w:p w:rsidR="00725D17" w:rsidRDefault="00725D17" w:rsidP="00725D17">
      <w:r>
        <w:t xml:space="preserve">24.  Meanwhile, a Jew named Apollos, an eloquent speaker who knew the Scriptures well, had just arrived in </w:t>
      </w:r>
      <w:smartTag w:uri="urn:schemas-microsoft-com:office:smarttags" w:element="City">
        <w:smartTag w:uri="urn:schemas-microsoft-com:office:smarttags" w:element="place">
          <w:r>
            <w:t>Ephesus</w:t>
          </w:r>
        </w:smartTag>
      </w:smartTag>
      <w:r>
        <w:t xml:space="preserve"> from </w:t>
      </w:r>
      <w:smartTag w:uri="urn:schemas-microsoft-com:office:smarttags" w:element="City">
        <w:smartTag w:uri="urn:schemas-microsoft-com:office:smarttags" w:element="place">
          <w:r>
            <w:t>Alexandria</w:t>
          </w:r>
        </w:smartTag>
      </w:smartTag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. </w:t>
      </w:r>
    </w:p>
    <w:p w:rsidR="00725D17" w:rsidRDefault="00725D17" w:rsidP="00725D17">
      <w:r>
        <w:t xml:space="preserve">25.  He had been taught the way of the Lord and talked to others with great enthusiasm and accuracy about Jesus. However, he knew only about John's baptism. </w:t>
      </w:r>
    </w:p>
    <w:p w:rsidR="00725D17" w:rsidRDefault="00725D17" w:rsidP="00725D17">
      <w:r>
        <w:t xml:space="preserve">26.  When Priscilla and </w:t>
      </w:r>
      <w:smartTag w:uri="urn:schemas-microsoft-com:office:smarttags" w:element="place">
        <w:r>
          <w:t>Aquila</w:t>
        </w:r>
      </w:smartTag>
      <w:r>
        <w:t xml:space="preserve"> heard him preaching boldly in the synagogue, they took him aside and explained the way of God more accurately. </w:t>
      </w:r>
    </w:p>
    <w:p w:rsidR="00725D17" w:rsidRDefault="00725D17" w:rsidP="00725D17">
      <w:pPr>
        <w:rPr>
          <w:u w:val="single"/>
        </w:rPr>
      </w:pPr>
      <w:r>
        <w:t xml:space="preserve">27.  Apollos had been thinking about going to Achaia, and </w:t>
      </w:r>
      <w:r w:rsidRPr="00653C49">
        <w:rPr>
          <w:u w:val="double"/>
        </w:rPr>
        <w:t>the brothers and sisters in Ephesus encouraged him in this.</w:t>
      </w:r>
      <w:r>
        <w:t xml:space="preserve"> They wrote to the believers in Achaia, asking them to welcome him. When he arrived there, </w:t>
      </w:r>
      <w:r>
        <w:rPr>
          <w:u w:val="single"/>
        </w:rPr>
        <w:t xml:space="preserve">he proved to be of great benefit to those who, by God's grace, had believed. </w:t>
      </w:r>
    </w:p>
    <w:p w:rsidR="00725D17" w:rsidRDefault="00725D17" w:rsidP="00725D17">
      <w:r>
        <w:t>28.  He refuted all the Jews with powerful arguments in public debate. Using the Scriptures, he explained to them, "The Messiah you are looking for is Jesus."</w:t>
      </w:r>
    </w:p>
    <w:p w:rsidR="00A63E33" w:rsidRDefault="00A63E33" w:rsidP="00725D17"/>
    <w:p w:rsidR="00A67DF4" w:rsidRDefault="00A67DF4" w:rsidP="00725D17"/>
    <w:p w:rsidR="00A67DF4" w:rsidRDefault="00A67DF4" w:rsidP="00725D17"/>
    <w:p w:rsidR="00A67DF4" w:rsidRPr="00A67DF4" w:rsidRDefault="008232AA" w:rsidP="00A67DF4">
      <w:pPr>
        <w:rPr>
          <w:rFonts w:eastAsia="MS PMincho"/>
          <w:lang w:eastAsia="ja-JP"/>
        </w:rPr>
      </w:pPr>
      <w:r w:rsidRPr="00A67DF4">
        <w:rPr>
          <w:rFonts w:eastAsia="MS PMincho"/>
          <w:color w:val="222222"/>
          <w:shd w:val="clear" w:color="auto" w:fill="FFFFFF"/>
          <w:lang w:eastAsia="ja-JP"/>
        </w:rPr>
        <w:lastRenderedPageBreak/>
        <w:t xml:space="preserve">使徒の働き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18:1-28   1.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その後、パウロはアテネを去ってコリントに行った。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そこで、ポントス生まれでアキラという名のユダヤ人と、彼の妻プリスキラに出会った。クラウディウス帝が、すべてのユダヤ人をローマから退去させるように命じたので、最近イタリアから来ていたのである。パウロは二人のところに行き、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自分も同業者であったので、その家に住んで一緒に仕事をした。彼らの職業は天幕作りであった。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パウロは安息日ごとに会堂で論じ、ユダヤ人やギリシア人を説得しようとした。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シラスとテモテがマケドニアから下って来ると、パウロはみことばを語ることに専念し、</w:t>
      </w:r>
      <w:r w:rsidR="00A67DF4" w:rsidRPr="00D66DDF">
        <w:rPr>
          <w:rFonts w:eastAsia="MS PMincho"/>
          <w:color w:val="222222"/>
          <w:u w:val="single"/>
          <w:shd w:val="clear" w:color="auto" w:fill="FFFFFF"/>
          <w:lang w:eastAsia="ja-JP"/>
        </w:rPr>
        <w:t>イエスがキリストである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ことをユダヤ人たちに証しした。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しかし、彼らが反抗して口汚くののしったので、パウロは衣のちりを振り払って言った。「あなたがたの血は、あなたがたの頭上に降りかかれ。私には責任がない。</w:t>
      </w:r>
      <w:r w:rsidR="00A67DF4" w:rsidRPr="00D66DDF">
        <w:rPr>
          <w:rFonts w:eastAsia="MS PMincho"/>
          <w:color w:val="222222"/>
          <w:u w:val="double"/>
          <w:shd w:val="clear" w:color="auto" w:fill="FFFFFF"/>
          <w:lang w:eastAsia="ja-JP"/>
        </w:rPr>
        <w:t>今から私は異邦人のところに行く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。」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そして、そこを去って、ティティオ・ユストという名の、神を敬う人の家に行った。その家は会堂の隣にあった。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会堂司クリスポは、家族全員とともに主を信じた。また、多くのコリント人も聞いて信じ、バプテスマを受けた。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ある夜、主は幻によってパウロに言われた。「</w:t>
      </w:r>
      <w:r w:rsidR="00A67DF4" w:rsidRPr="00D66DDF">
        <w:rPr>
          <w:rFonts w:eastAsia="MS PMincho"/>
          <w:color w:val="222222"/>
          <w:u w:val="double"/>
          <w:shd w:val="clear" w:color="auto" w:fill="FFFFFF"/>
          <w:lang w:eastAsia="ja-JP"/>
        </w:rPr>
        <w:t>恐れないで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、</w:t>
      </w:r>
      <w:r w:rsidR="00A67DF4" w:rsidRPr="00D66DDF">
        <w:rPr>
          <w:rFonts w:eastAsia="MS PMincho"/>
          <w:color w:val="222222"/>
          <w:u w:val="double"/>
          <w:shd w:val="clear" w:color="auto" w:fill="FFFFFF"/>
          <w:lang w:eastAsia="ja-JP"/>
        </w:rPr>
        <w:t>語り続けなさい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。</w:t>
      </w:r>
      <w:r w:rsidR="00A67DF4" w:rsidRPr="00D66DDF">
        <w:rPr>
          <w:rFonts w:eastAsia="MS PMincho"/>
          <w:color w:val="222222"/>
          <w:u w:val="double"/>
          <w:shd w:val="clear" w:color="auto" w:fill="FFFFFF"/>
          <w:lang w:eastAsia="ja-JP"/>
        </w:rPr>
        <w:t>黙ってはいけない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10. </w:t>
      </w:r>
      <w:r w:rsidR="00A67DF4" w:rsidRPr="00D66DDF">
        <w:rPr>
          <w:rFonts w:eastAsia="MS PMincho"/>
          <w:color w:val="222222"/>
          <w:u w:val="single"/>
          <w:shd w:val="clear" w:color="auto" w:fill="FFFFFF"/>
          <w:lang w:eastAsia="ja-JP"/>
        </w:rPr>
        <w:t>わたしがあなたとともにいる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ので、あなたを襲って危害を加える者はいない。この町には、わたしの民がたくさんいるのだから。」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11.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そこで、パウロは一年六か月の間腰を据えて、彼らの間で神のことばを教え続けた。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12.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ところが、ガリオがアカイアの地方総督であったとき、ユダヤ人たちは一斉にパウロに反抗して立ち上がり、彼を法廷に引いて行って、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13.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「この人は、律法に反するやり方で</w:t>
      </w:r>
      <w:r w:rsidR="00A67DF4" w:rsidRPr="00D66DDF">
        <w:rPr>
          <w:rFonts w:eastAsia="MS PMincho"/>
          <w:color w:val="222222"/>
          <w:u w:val="single"/>
          <w:shd w:val="clear" w:color="auto" w:fill="FFFFFF"/>
          <w:lang w:eastAsia="ja-JP"/>
        </w:rPr>
        <w:t>神を拝むよう、人々をそそのかしています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」と言った。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14.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パウロが口を開こうとすると、ガリオはユダヤ人に向かって言った。「ユダヤ人の諸君。不正な行為や悪質な犯罪のことであれば、私は当然あなたがたの訴えを取り上げるが、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15.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ことばや名称やあなたがたの律法に関する問題であれば、自分たちで解決するがよい。私はそのようなことの裁判官になりたくはない。」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16.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そうして彼らを法廷から追い出した。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17.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そこで皆は会堂司ソステネを捕らえ、法廷の前で打ちたたいた。ガリオは、そのようなことは少しも気にしなかった。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18.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パウロは、なおしばらく滞在してから、兄弟たちに別れを告げて、シリアへ向けて船で出発した。プリスキラとアキラも同行した。パウロは誓願を立てていたので、ケンクレアで髪を剃った。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19.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彼らがエペソに着くと、パウロは二人を残し、自分だけ会堂に入って、ユダヤ人たちと論じ合った。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20.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人々は、もっと長くとどまるように頼んだが、パウロは</w:t>
      </w:r>
      <w:r w:rsidR="00A67DF4" w:rsidRPr="00D66DDF">
        <w:rPr>
          <w:rFonts w:eastAsia="MS PMincho"/>
          <w:color w:val="222222"/>
          <w:u w:val="double"/>
          <w:shd w:val="clear" w:color="auto" w:fill="FFFFFF"/>
          <w:lang w:eastAsia="ja-JP"/>
        </w:rPr>
        <w:t>聞き入れず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、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21.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「神のみこころなら、またあなたがたのところに戻って来ます」と言って別れを告げ、エペソから船出した。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22.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それからカイサリアに上陸してエルサレムに上り、教会にあいさつしてからアンティオキアに下って行った。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23.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パウロはアンティオキアにしばらく滞在した後、また出発し、ガラテヤの地方やフリュギアを次々に巡って、</w:t>
      </w:r>
      <w:r w:rsidR="00A67DF4" w:rsidRPr="00D66DDF">
        <w:rPr>
          <w:rFonts w:eastAsia="MS PMincho"/>
          <w:color w:val="222222"/>
          <w:u w:val="single"/>
          <w:shd w:val="clear" w:color="auto" w:fill="FFFFFF"/>
          <w:lang w:eastAsia="ja-JP"/>
        </w:rPr>
        <w:t>すべての弟子たちを力づけた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24.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さて、アレクサンドリア生まれでアポロという名の、雄弁なユダヤ人がエペソに来た。彼は聖書に通じていた。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25.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この人は主の道について教えを受け、霊に燃えてイエスのことを正確に語ったり教えたりしていたが、ヨハネのバプテスマしか知らなかった。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26.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彼は会堂で大胆に語り始めた。それを聞いたプリスキラとアキラは、彼をわきに呼んで、神の道をもっと正確に説明した。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27.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アポロはアカイアに渡りたいと思っていたので、</w:t>
      </w:r>
      <w:r w:rsidR="00A67DF4" w:rsidRPr="00D66DDF">
        <w:rPr>
          <w:rFonts w:eastAsia="MS PMincho"/>
          <w:color w:val="222222"/>
          <w:u w:val="double"/>
          <w:shd w:val="clear" w:color="auto" w:fill="FFFFFF"/>
          <w:lang w:eastAsia="ja-JP"/>
        </w:rPr>
        <w:t>兄弟たちは彼を励まし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、彼を歓迎してくれるようにと、弟子たちに手紙を書いた。彼はそこに着くと、</w:t>
      </w:r>
      <w:r w:rsidR="00A67DF4" w:rsidRPr="00D66DDF">
        <w:rPr>
          <w:rFonts w:eastAsia="MS PMincho"/>
          <w:color w:val="222222"/>
          <w:u w:val="single"/>
          <w:shd w:val="clear" w:color="auto" w:fill="FFFFFF"/>
          <w:lang w:eastAsia="ja-JP"/>
        </w:rPr>
        <w:t>恵みによって信者になっていた人たちを、大いに助けた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。</w:t>
      </w:r>
      <w:r w:rsidR="00A67DF4" w:rsidRPr="00A67DF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28. 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聖書によってイエスがキリストであることを証明し、人々の前で力強くユダヤ人たちを論破したからである。</w:t>
      </w:r>
      <w:r w:rsidR="00A67DF4" w:rsidRPr="00A67DF4">
        <w:rPr>
          <w:rFonts w:eastAsia="MS PMincho"/>
          <w:color w:val="222222"/>
          <w:shd w:val="clear" w:color="auto" w:fill="FFFFFF"/>
          <w:lang w:eastAsia="ja-JP"/>
        </w:rPr>
        <w:t>"</w:t>
      </w:r>
      <w:r w:rsidR="00A67DF4" w:rsidRPr="00A67DF4">
        <w:rPr>
          <w:rFonts w:eastAsia="MS PMincho"/>
          <w:color w:val="222222"/>
          <w:lang w:eastAsia="ja-JP"/>
        </w:rPr>
        <w:br/>
      </w:r>
    </w:p>
    <w:p w:rsidR="00A67DF4" w:rsidRPr="00725D17" w:rsidRDefault="00A67DF4" w:rsidP="00725D17">
      <w:pPr>
        <w:rPr>
          <w:lang w:eastAsia="ja-JP"/>
        </w:rPr>
      </w:pPr>
    </w:p>
    <w:sectPr w:rsidR="00A67DF4" w:rsidRPr="00725D17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149F"/>
    <w:rsid w:val="00096BE3"/>
    <w:rsid w:val="000A4642"/>
    <w:rsid w:val="000A51C5"/>
    <w:rsid w:val="000A5C2A"/>
    <w:rsid w:val="000A5F93"/>
    <w:rsid w:val="000A6FDB"/>
    <w:rsid w:val="000B199D"/>
    <w:rsid w:val="000B24DA"/>
    <w:rsid w:val="000B40D8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1BA6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0F9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3599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6E31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4415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3C49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5D17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2AA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1630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3E33"/>
    <w:rsid w:val="00A64B0A"/>
    <w:rsid w:val="00A64D15"/>
    <w:rsid w:val="00A6562F"/>
    <w:rsid w:val="00A65928"/>
    <w:rsid w:val="00A67DF4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1F0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302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4767"/>
    <w:rsid w:val="00D66DDF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178DE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0C3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2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9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EFF3-01B5-4BB8-9960-60B2E26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2</cp:revision>
  <cp:lastPrinted>2009-10-03T08:08:00Z</cp:lastPrinted>
  <dcterms:created xsi:type="dcterms:W3CDTF">2023-02-17T00:47:00Z</dcterms:created>
  <dcterms:modified xsi:type="dcterms:W3CDTF">2023-02-17T00:47:00Z</dcterms:modified>
</cp:coreProperties>
</file>