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33" w:rsidRPr="00F23CCF" w:rsidRDefault="00A63E33" w:rsidP="00A63E33">
      <w:pPr>
        <w:jc w:val="center"/>
        <w:rPr>
          <w:sz w:val="36"/>
          <w:szCs w:val="36"/>
          <w:lang w:eastAsia="ja-JP"/>
        </w:rPr>
      </w:pPr>
      <w:r w:rsidRPr="00F23CCF">
        <w:rPr>
          <w:sz w:val="36"/>
          <w:szCs w:val="36"/>
          <w:lang w:eastAsia="ja-JP"/>
        </w:rPr>
        <w:t>Th</w:t>
      </w:r>
      <w:r w:rsidR="00F74725" w:rsidRPr="00F23CCF">
        <w:rPr>
          <w:sz w:val="36"/>
          <w:szCs w:val="36"/>
          <w:lang w:eastAsia="ja-JP"/>
        </w:rPr>
        <w:t>is</w:t>
      </w:r>
      <w:r w:rsidRPr="00F23CCF">
        <w:rPr>
          <w:sz w:val="36"/>
          <w:szCs w:val="36"/>
          <w:lang w:eastAsia="ja-JP"/>
        </w:rPr>
        <w:t xml:space="preserve"> </w:t>
      </w:r>
      <w:r w:rsidR="00D21C73" w:rsidRPr="00F23CCF">
        <w:rPr>
          <w:sz w:val="36"/>
          <w:szCs w:val="36"/>
          <w:lang w:eastAsia="ja-JP"/>
        </w:rPr>
        <w:t>P</w:t>
      </w:r>
      <w:r w:rsidRPr="00F23CCF">
        <w:rPr>
          <w:sz w:val="36"/>
          <w:szCs w:val="36"/>
          <w:lang w:eastAsia="ja-JP"/>
        </w:rPr>
        <w:t xml:space="preserve">romise is </w:t>
      </w:r>
      <w:proofErr w:type="gramStart"/>
      <w:r w:rsidR="00F74725" w:rsidRPr="00F23CCF">
        <w:rPr>
          <w:sz w:val="36"/>
          <w:szCs w:val="36"/>
          <w:lang w:eastAsia="ja-JP"/>
        </w:rPr>
        <w:t>Mine</w:t>
      </w:r>
      <w:proofErr w:type="gramEnd"/>
    </w:p>
    <w:p w:rsidR="00F23CCF" w:rsidRPr="00F23CCF" w:rsidRDefault="00F23CCF" w:rsidP="00F23CCF">
      <w:pPr>
        <w:jc w:val="center"/>
        <w:rPr>
          <w:rFonts w:ascii="MS PMincho" w:eastAsia="MS PMincho" w:hAnsi="MS PMincho"/>
          <w:sz w:val="36"/>
          <w:szCs w:val="36"/>
          <w:lang w:eastAsia="ja-JP"/>
        </w:rPr>
      </w:pPr>
      <w:r w:rsidRPr="00F23CCF">
        <w:rPr>
          <w:rFonts w:ascii="MS PMincho" w:eastAsia="MS PMincho" w:hAnsi="MS PMincho" w:cs="MS Gothic" w:hint="eastAsia"/>
          <w:color w:val="222222"/>
          <w:sz w:val="36"/>
          <w:szCs w:val="36"/>
          <w:shd w:val="clear" w:color="auto" w:fill="FFFFFF"/>
          <w:lang w:eastAsia="ja-JP"/>
        </w:rPr>
        <w:t>この約束は私のもので</w:t>
      </w:r>
      <w:r w:rsidRPr="00F23CCF">
        <w:rPr>
          <w:rFonts w:ascii="MS PMincho" w:eastAsia="MS PMincho" w:hAnsi="MS PMincho" w:cs="MS Gothic"/>
          <w:color w:val="222222"/>
          <w:sz w:val="36"/>
          <w:szCs w:val="36"/>
          <w:shd w:val="clear" w:color="auto" w:fill="FFFFFF"/>
          <w:lang w:eastAsia="ja-JP"/>
        </w:rPr>
        <w:t>す</w:t>
      </w:r>
    </w:p>
    <w:p w:rsidR="00F54A00" w:rsidRDefault="00F54A00" w:rsidP="00F54A00">
      <w:pPr>
        <w:jc w:val="center"/>
        <w:rPr>
          <w:lang w:eastAsia="ja-JP"/>
        </w:rPr>
      </w:pPr>
      <w:r>
        <w:rPr>
          <w:lang w:eastAsia="ja-JP"/>
        </w:rPr>
        <w:t>Acts 2:39 Part 3</w:t>
      </w:r>
    </w:p>
    <w:p w:rsidR="00680385" w:rsidRDefault="00680385" w:rsidP="00680385">
      <w:pPr>
        <w:jc w:val="center"/>
        <w:rPr>
          <w:lang w:eastAsia="ja-JP"/>
        </w:rPr>
      </w:pPr>
      <w:r>
        <w:rPr>
          <w:lang w:eastAsia="ja-JP"/>
        </w:rPr>
        <w:t>18 September 2022</w:t>
      </w:r>
    </w:p>
    <w:p w:rsidR="00C9568B" w:rsidRDefault="00C9568B" w:rsidP="00C9568B">
      <w:pPr>
        <w:jc w:val="center"/>
        <w:rPr>
          <w:lang w:eastAsia="ja-JP"/>
        </w:rPr>
      </w:pPr>
    </w:p>
    <w:p w:rsidR="00A63E33" w:rsidRDefault="00A63E33" w:rsidP="00A63E33">
      <w:pPr>
        <w:rPr>
          <w:lang w:eastAsia="ja-JP"/>
        </w:rPr>
      </w:pPr>
      <w:r>
        <w:rPr>
          <w:lang w:eastAsia="ja-JP"/>
        </w:rPr>
        <w:t xml:space="preserve">Acts </w:t>
      </w:r>
      <w:smartTag w:uri="urn:schemas-microsoft-com:office:smarttags" w:element="time">
        <w:smartTagPr>
          <w:attr w:name="Hour" w:val="14"/>
          <w:attr w:name="Minute" w:val="39"/>
        </w:smartTagPr>
        <w:r>
          <w:rPr>
            <w:lang w:eastAsia="ja-JP"/>
          </w:rPr>
          <w:t>2:39</w:t>
        </w:r>
      </w:smartTag>
      <w:r>
        <w:rPr>
          <w:lang w:eastAsia="ja-JP"/>
        </w:rPr>
        <w:t xml:space="preserve"> (NLT) This promise is to you and to your children, and even to the Gentiles—all who have be</w:t>
      </w:r>
      <w:r w:rsidR="00617C99">
        <w:rPr>
          <w:lang w:eastAsia="ja-JP"/>
        </w:rPr>
        <w:t>en called by the Lord our God.</w:t>
      </w:r>
    </w:p>
    <w:p w:rsidR="008B5449" w:rsidRDefault="008B5449" w:rsidP="00A63E33">
      <w:pPr>
        <w:autoSpaceDE w:val="0"/>
        <w:autoSpaceDN w:val="0"/>
        <w:adjustRightInd w:val="0"/>
        <w:rPr>
          <w:lang w:eastAsia="ja-JP"/>
        </w:rPr>
      </w:pPr>
    </w:p>
    <w:p w:rsidR="00A63E33" w:rsidRDefault="00A63E33" w:rsidP="00A63E33">
      <w:pPr>
        <w:autoSpaceDE w:val="0"/>
        <w:autoSpaceDN w:val="0"/>
        <w:adjustRightInd w:val="0"/>
        <w:rPr>
          <w:lang w:eastAsia="ja-JP"/>
        </w:rPr>
      </w:pPr>
      <w:r>
        <w:rPr>
          <w:lang w:eastAsia="ja-JP"/>
        </w:rPr>
        <w:t xml:space="preserve">Acts 2:39 (KJS) </w:t>
      </w:r>
      <w:proofErr w:type="gramStart"/>
      <w:r>
        <w:rPr>
          <w:lang w:eastAsia="ja-JP"/>
        </w:rPr>
        <w:t>For</w:t>
      </w:r>
      <w:proofErr w:type="gramEnd"/>
      <w:r>
        <w:rPr>
          <w:lang w:eastAsia="ja-JP"/>
        </w:rPr>
        <w:t xml:space="preserve"> the promise is unto you, and to your children, and to all that are afar off, even as many as the Lord our God shall call. </w:t>
      </w:r>
    </w:p>
    <w:p w:rsidR="008B5449" w:rsidRDefault="008B5449" w:rsidP="008B5449">
      <w:pPr>
        <w:autoSpaceDE w:val="0"/>
        <w:autoSpaceDN w:val="0"/>
        <w:adjustRightInd w:val="0"/>
        <w:rPr>
          <w:lang w:eastAsia="ja-JP"/>
        </w:rPr>
      </w:pPr>
    </w:p>
    <w:p w:rsidR="008B5449" w:rsidRPr="004B7C25" w:rsidRDefault="008B5449" w:rsidP="008B5449">
      <w:pPr>
        <w:autoSpaceDE w:val="0"/>
        <w:autoSpaceDN w:val="0"/>
        <w:adjustRightInd w:val="0"/>
        <w:rPr>
          <w:rFonts w:eastAsiaTheme="minorEastAsia"/>
          <w:lang w:eastAsia="ja-JP"/>
        </w:rPr>
      </w:pPr>
      <w:r w:rsidRPr="004B7C25">
        <w:rPr>
          <w:rFonts w:eastAsiaTheme="minorEastAsia"/>
          <w:color w:val="222222"/>
          <w:shd w:val="clear" w:color="auto" w:fill="FFFFFF"/>
          <w:lang w:eastAsia="ja-JP"/>
        </w:rPr>
        <w:t xml:space="preserve">使徒の働き　</w:t>
      </w:r>
      <w:r w:rsidRPr="004B7C25">
        <w:rPr>
          <w:rFonts w:eastAsiaTheme="minorEastAsia"/>
          <w:color w:val="222222"/>
          <w:shd w:val="clear" w:color="auto" w:fill="FFFFFF"/>
          <w:lang w:eastAsia="ja-JP"/>
        </w:rPr>
        <w:t>2</w:t>
      </w:r>
      <w:r>
        <w:rPr>
          <w:rFonts w:eastAsiaTheme="minorEastAsia"/>
          <w:color w:val="222222"/>
          <w:shd w:val="clear" w:color="auto" w:fill="FFFFFF"/>
          <w:lang w:eastAsia="ja-JP"/>
        </w:rPr>
        <w:t xml:space="preserve">:39 </w:t>
      </w:r>
      <w:r w:rsidRPr="004B7C25">
        <w:rPr>
          <w:rFonts w:eastAsiaTheme="minorEastAsia"/>
          <w:color w:val="222222"/>
          <w:shd w:val="clear" w:color="auto" w:fill="FFFFFF"/>
          <w:lang w:eastAsia="ja-JP"/>
        </w:rPr>
        <w:t>この約束は、あなたがたに、あなたがたの子どもたちに、そして遠くにいるすべての人々に、すなわち、私たちの神である主が召される人ならだれにでも、与えられているのです。」</w:t>
      </w:r>
      <w:r w:rsidRPr="004B7C25">
        <w:rPr>
          <w:rFonts w:eastAsiaTheme="minorEastAsia"/>
          <w:color w:val="222222"/>
          <w:shd w:val="clear" w:color="auto" w:fill="FFFFFF"/>
          <w:lang w:eastAsia="ja-JP"/>
        </w:rPr>
        <w:t>"</w:t>
      </w:r>
      <w:r w:rsidRPr="004B7C25">
        <w:rPr>
          <w:rFonts w:eastAsiaTheme="minorEastAsia"/>
          <w:color w:val="222222"/>
          <w:shd w:val="clear" w:color="auto" w:fill="FFFFFF"/>
          <w:lang w:eastAsia="ja-JP"/>
        </w:rPr>
        <w:t>章</w:t>
      </w:r>
      <w:r w:rsidRPr="004B7C25">
        <w:rPr>
          <w:rFonts w:eastAsiaTheme="minorEastAsia"/>
          <w:color w:val="222222"/>
          <w:shd w:val="clear" w:color="auto" w:fill="FFFFFF"/>
          <w:lang w:eastAsia="ja-JP"/>
        </w:rPr>
        <w:t>39</w:t>
      </w:r>
      <w:r w:rsidRPr="004B7C25">
        <w:rPr>
          <w:rFonts w:eastAsiaTheme="minorEastAsia"/>
          <w:color w:val="222222"/>
          <w:shd w:val="clear" w:color="auto" w:fill="FFFFFF"/>
          <w:lang w:eastAsia="ja-JP"/>
        </w:rPr>
        <w:t>節</w:t>
      </w:r>
    </w:p>
    <w:p w:rsidR="00BE4D0F" w:rsidRDefault="00BE4D0F" w:rsidP="00C56BA5">
      <w:pPr>
        <w:rPr>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lang w:eastAsia="ja-JP"/>
        </w:rPr>
        <w:t>Head      1. What does it say?</w:t>
      </w:r>
      <w:r>
        <w:rPr>
          <w:sz w:val="20"/>
          <w:szCs w:val="20"/>
          <w:lang w:eastAsia="ja-JP"/>
        </w:rPr>
        <w:tab/>
      </w:r>
      <w:r>
        <w:rPr>
          <w:sz w:val="20"/>
          <w:szCs w:val="20"/>
          <w:lang w:eastAsia="ja-JP"/>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rsidR="00A63E33" w:rsidRDefault="00A63E33" w:rsidP="00C9568B">
      <w:pPr>
        <w:rPr>
          <w:rFonts w:eastAsia="MS PMincho"/>
          <w:sz w:val="20"/>
          <w:szCs w:val="20"/>
          <w:lang w:eastAsia="ja-JP"/>
        </w:rPr>
      </w:pPr>
    </w:p>
    <w:p w:rsidR="00A63E33" w:rsidRPr="00AF3C87" w:rsidRDefault="00A63E33" w:rsidP="00A63E33">
      <w:pPr>
        <w:jc w:val="center"/>
        <w:rPr>
          <w:sz w:val="28"/>
          <w:szCs w:val="28"/>
        </w:rPr>
      </w:pPr>
      <w:bookmarkStart w:id="0" w:name="_GoBack"/>
      <w:bookmarkEnd w:id="0"/>
      <w:r w:rsidRPr="00AF3C87">
        <w:rPr>
          <w:sz w:val="28"/>
          <w:szCs w:val="28"/>
        </w:rPr>
        <w:t>Personal tongue or "spiritual language"</w:t>
      </w:r>
    </w:p>
    <w:p w:rsidR="00B5433D" w:rsidRPr="00B5433D" w:rsidRDefault="00B5433D" w:rsidP="00A63E33">
      <w:pPr>
        <w:rPr>
          <w:sz w:val="16"/>
          <w:szCs w:val="16"/>
          <w:lang w:eastAsia="ja-JP"/>
        </w:rPr>
      </w:pPr>
    </w:p>
    <w:p w:rsidR="00A63E33" w:rsidRPr="00AA1F7B" w:rsidRDefault="00A63E33" w:rsidP="00A63E33">
      <w:pPr>
        <w:rPr>
          <w:lang w:eastAsia="ja-JP"/>
        </w:rPr>
      </w:pPr>
      <w:r w:rsidRPr="00AA1F7B">
        <w:rPr>
          <w:lang w:eastAsia="ja-JP"/>
        </w:rPr>
        <w:t xml:space="preserve">1 </w:t>
      </w:r>
      <w:r w:rsidRPr="00AA1F7B">
        <w:t>Corinthians</w:t>
      </w:r>
      <w:r w:rsidRPr="00AA1F7B">
        <w:rPr>
          <w:lang w:eastAsia="ja-JP"/>
        </w:rPr>
        <w:t xml:space="preserve"> 14:2 (NIV) </w:t>
      </w:r>
      <w:proofErr w:type="gramStart"/>
      <w:r w:rsidRPr="00AF3C87">
        <w:rPr>
          <w:lang w:eastAsia="ja-JP"/>
        </w:rPr>
        <w:t>For</w:t>
      </w:r>
      <w:proofErr w:type="gramEnd"/>
      <w:r w:rsidRPr="00AF3C87">
        <w:rPr>
          <w:lang w:eastAsia="ja-JP"/>
        </w:rPr>
        <w:t xml:space="preserve"> anyone who speaks in a tongue does not speak to men but to God.</w:t>
      </w:r>
      <w:r w:rsidRPr="00AA1F7B">
        <w:rPr>
          <w:lang w:eastAsia="ja-JP"/>
        </w:rPr>
        <w:t xml:space="preserve"> Indeed, no one understands him; he utters mysteries with his spirit.  </w:t>
      </w:r>
    </w:p>
    <w:p w:rsidR="00A63E33" w:rsidRPr="00D21C73" w:rsidRDefault="00A63E33" w:rsidP="00A63E33">
      <w:pPr>
        <w:rPr>
          <w:sz w:val="16"/>
          <w:szCs w:val="16"/>
          <w:lang w:eastAsia="ja-JP"/>
        </w:rPr>
      </w:pPr>
    </w:p>
    <w:p w:rsidR="00A63E33" w:rsidRPr="00AF3C87" w:rsidRDefault="00A63E33" w:rsidP="00A63E33">
      <w:pPr>
        <w:rPr>
          <w:lang w:eastAsia="ja-JP"/>
        </w:rPr>
      </w:pPr>
      <w:r w:rsidRPr="00AA1F7B">
        <w:rPr>
          <w:lang w:eastAsia="ja-JP"/>
        </w:rPr>
        <w:t>1</w:t>
      </w:r>
      <w:r w:rsidRPr="00AA1F7B">
        <w:t xml:space="preserve"> Corinthians</w:t>
      </w:r>
      <w:r w:rsidRPr="00AA1F7B">
        <w:rPr>
          <w:lang w:eastAsia="ja-JP"/>
        </w:rPr>
        <w:t xml:space="preserve"> 14:4 (NIV) </w:t>
      </w:r>
      <w:r w:rsidRPr="00AF3C87">
        <w:rPr>
          <w:lang w:eastAsia="ja-JP"/>
        </w:rPr>
        <w:t xml:space="preserve">He who speaks in a tongue edifies himself, but he who prophesies edifies the church. </w:t>
      </w:r>
    </w:p>
    <w:p w:rsidR="00A63E33" w:rsidRPr="00AF3C87" w:rsidRDefault="00A63E33" w:rsidP="00A63E33">
      <w:pPr>
        <w:rPr>
          <w:sz w:val="16"/>
          <w:szCs w:val="16"/>
          <w:lang w:eastAsia="ja-JP"/>
        </w:rPr>
      </w:pPr>
    </w:p>
    <w:p w:rsidR="00A63E33" w:rsidRPr="00AA1F7B" w:rsidRDefault="00A63E33" w:rsidP="00A63E33">
      <w:pPr>
        <w:rPr>
          <w:lang w:eastAsia="ja-JP"/>
        </w:rPr>
      </w:pPr>
      <w:r w:rsidRPr="00AA1F7B">
        <w:rPr>
          <w:lang w:eastAsia="ja-JP"/>
        </w:rPr>
        <w:t>1</w:t>
      </w:r>
      <w:r w:rsidRPr="00AA1F7B">
        <w:t xml:space="preserve"> Corinthians</w:t>
      </w:r>
      <w:r w:rsidRPr="00AA1F7B">
        <w:rPr>
          <w:lang w:eastAsia="ja-JP"/>
        </w:rPr>
        <w:t xml:space="preserve"> </w:t>
      </w:r>
      <w:smartTag w:uri="urn:schemas-microsoft-com:office:smarttags" w:element="time">
        <w:smartTagPr>
          <w:attr w:name="Minute" w:val="14"/>
          <w:attr w:name="Hour" w:val="14"/>
        </w:smartTagPr>
        <w:r w:rsidRPr="00AA1F7B">
          <w:rPr>
            <w:lang w:eastAsia="ja-JP"/>
          </w:rPr>
          <w:t>14:14</w:t>
        </w:r>
      </w:smartTag>
      <w:r w:rsidRPr="00AA1F7B">
        <w:rPr>
          <w:lang w:eastAsia="ja-JP"/>
        </w:rPr>
        <w:t xml:space="preserve"> (NIV) </w:t>
      </w:r>
      <w:proofErr w:type="gramStart"/>
      <w:r w:rsidRPr="00AA1F7B">
        <w:rPr>
          <w:lang w:eastAsia="ja-JP"/>
        </w:rPr>
        <w:t>For</w:t>
      </w:r>
      <w:proofErr w:type="gramEnd"/>
      <w:r w:rsidRPr="00AA1F7B">
        <w:rPr>
          <w:lang w:eastAsia="ja-JP"/>
        </w:rPr>
        <w:t xml:space="preserve"> if I pray in a tongue, my spirit prays, but my mind is unfruitful. </w:t>
      </w:r>
    </w:p>
    <w:p w:rsidR="00A63E33" w:rsidRPr="00D21C73" w:rsidRDefault="00A63E33" w:rsidP="00A63E33">
      <w:pPr>
        <w:rPr>
          <w:sz w:val="16"/>
          <w:szCs w:val="16"/>
          <w:lang w:eastAsia="ja-JP"/>
        </w:rPr>
      </w:pPr>
    </w:p>
    <w:p w:rsidR="00A63E33" w:rsidRPr="00AA1F7B" w:rsidRDefault="00A63E33" w:rsidP="00A63E33">
      <w:pPr>
        <w:rPr>
          <w:lang w:eastAsia="ja-JP"/>
        </w:rPr>
      </w:pPr>
      <w:r w:rsidRPr="00AA1F7B">
        <w:rPr>
          <w:lang w:eastAsia="ja-JP"/>
        </w:rPr>
        <w:t>1</w:t>
      </w:r>
      <w:r w:rsidRPr="00AA1F7B">
        <w:t xml:space="preserve"> Corinthians</w:t>
      </w:r>
      <w:r w:rsidRPr="00AA1F7B">
        <w:rPr>
          <w:lang w:eastAsia="ja-JP"/>
        </w:rPr>
        <w:t xml:space="preserve"> </w:t>
      </w:r>
      <w:smartTag w:uri="urn:schemas-microsoft-com:office:smarttags" w:element="time">
        <w:smartTagPr>
          <w:attr w:name="Minute" w:val="15"/>
          <w:attr w:name="Hour" w:val="14"/>
        </w:smartTagPr>
        <w:r w:rsidRPr="00AA1F7B">
          <w:rPr>
            <w:lang w:eastAsia="ja-JP"/>
          </w:rPr>
          <w:t>14:15</w:t>
        </w:r>
      </w:smartTag>
      <w:r w:rsidRPr="00AA1F7B">
        <w:rPr>
          <w:lang w:eastAsia="ja-JP"/>
        </w:rPr>
        <w:t xml:space="preserve"> (NIV) </w:t>
      </w:r>
      <w:proofErr w:type="gramStart"/>
      <w:r w:rsidRPr="00AA1F7B">
        <w:rPr>
          <w:lang w:eastAsia="ja-JP"/>
        </w:rPr>
        <w:t>So</w:t>
      </w:r>
      <w:proofErr w:type="gramEnd"/>
      <w:r w:rsidRPr="00AA1F7B">
        <w:rPr>
          <w:lang w:eastAsia="ja-JP"/>
        </w:rPr>
        <w:t xml:space="preserve"> what shall I do? I will pray with my spirit, but I will also pray with my mind; I will sing with my spirit, but I will also sing with my mind. </w:t>
      </w:r>
    </w:p>
    <w:p w:rsidR="00A63E33" w:rsidRPr="00D21C73" w:rsidRDefault="00A63E33" w:rsidP="00A63E33">
      <w:pPr>
        <w:rPr>
          <w:sz w:val="16"/>
          <w:szCs w:val="16"/>
          <w:lang w:eastAsia="ja-JP"/>
        </w:rPr>
      </w:pPr>
    </w:p>
    <w:p w:rsidR="00A63E33" w:rsidRPr="00AA1F7B" w:rsidRDefault="00A63E33" w:rsidP="00A63E33">
      <w:pPr>
        <w:rPr>
          <w:lang w:eastAsia="ja-JP"/>
        </w:rPr>
      </w:pPr>
      <w:r w:rsidRPr="00AA1F7B">
        <w:rPr>
          <w:lang w:eastAsia="ja-JP"/>
        </w:rPr>
        <w:t>1</w:t>
      </w:r>
      <w:r w:rsidRPr="00AA1F7B">
        <w:t xml:space="preserve"> Corinthians</w:t>
      </w:r>
      <w:r w:rsidRPr="00AA1F7B">
        <w:rPr>
          <w:lang w:eastAsia="ja-JP"/>
        </w:rPr>
        <w:t xml:space="preserve"> </w:t>
      </w:r>
      <w:smartTag w:uri="urn:schemas-microsoft-com:office:smarttags" w:element="time">
        <w:smartTagPr>
          <w:attr w:name="Hour" w:val="14"/>
          <w:attr w:name="Minute" w:val="18"/>
        </w:smartTagPr>
        <w:r w:rsidRPr="00AA1F7B">
          <w:rPr>
            <w:lang w:eastAsia="ja-JP"/>
          </w:rPr>
          <w:t>14:18</w:t>
        </w:r>
      </w:smartTag>
      <w:r w:rsidRPr="00AA1F7B">
        <w:rPr>
          <w:lang w:eastAsia="ja-JP"/>
        </w:rPr>
        <w:t xml:space="preserve"> (NIV) I thank God that I speak in tongues more than all of you. </w:t>
      </w:r>
    </w:p>
    <w:p w:rsidR="00A63E33" w:rsidRPr="00AA1F7B" w:rsidRDefault="00A63E33" w:rsidP="00A63E33">
      <w:pPr>
        <w:rPr>
          <w:lang w:eastAsia="ja-JP"/>
        </w:rPr>
      </w:pPr>
      <w:r w:rsidRPr="00AA1F7B">
        <w:rPr>
          <w:lang w:eastAsia="ja-JP"/>
        </w:rPr>
        <w:t xml:space="preserve">19 </w:t>
      </w:r>
      <w:r w:rsidRPr="00AF3C87">
        <w:rPr>
          <w:lang w:eastAsia="ja-JP"/>
        </w:rPr>
        <w:t>But in the church I would rather speak five intelligible words to instruct others than ten thousand words in a tong</w:t>
      </w:r>
      <w:r w:rsidRPr="00AA1F7B">
        <w:rPr>
          <w:lang w:eastAsia="ja-JP"/>
        </w:rPr>
        <w:t xml:space="preserve">ue. </w:t>
      </w:r>
    </w:p>
    <w:p w:rsidR="00A63E33" w:rsidRPr="00D21C73" w:rsidRDefault="00A63E33" w:rsidP="00A63E33">
      <w:pPr>
        <w:rPr>
          <w:sz w:val="16"/>
          <w:szCs w:val="16"/>
          <w:lang w:eastAsia="ja-JP"/>
        </w:rPr>
      </w:pPr>
    </w:p>
    <w:p w:rsidR="00A63E33" w:rsidRPr="00AA1F7B" w:rsidRDefault="00A63E33" w:rsidP="00A63E33">
      <w:pPr>
        <w:rPr>
          <w:lang w:eastAsia="ja-JP"/>
        </w:rPr>
      </w:pPr>
      <w:r w:rsidRPr="00AA1F7B">
        <w:rPr>
          <w:lang w:eastAsia="ja-JP"/>
        </w:rPr>
        <w:t>1</w:t>
      </w:r>
      <w:r w:rsidRPr="00AA1F7B">
        <w:t xml:space="preserve"> Corinthians</w:t>
      </w:r>
      <w:r w:rsidRPr="00AA1F7B">
        <w:rPr>
          <w:lang w:eastAsia="ja-JP"/>
        </w:rPr>
        <w:t xml:space="preserve"> 14:21 (NIV) In the Law it is written: "Through men of strange tongues and through the lips of foreigners I will speak to this people, but even then they will not listen to me," says the Lord. </w:t>
      </w:r>
    </w:p>
    <w:p w:rsidR="00A63E33" w:rsidRPr="00D21C73" w:rsidRDefault="00A63E33" w:rsidP="00A63E33">
      <w:pPr>
        <w:rPr>
          <w:sz w:val="16"/>
          <w:szCs w:val="16"/>
          <w:lang w:eastAsia="ja-JP"/>
        </w:rPr>
      </w:pPr>
    </w:p>
    <w:p w:rsidR="00A63E33" w:rsidRPr="00AF3C87" w:rsidRDefault="00A63E33" w:rsidP="00A63E33">
      <w:pPr>
        <w:rPr>
          <w:lang w:eastAsia="ja-JP"/>
        </w:rPr>
      </w:pPr>
      <w:proofErr w:type="gramStart"/>
      <w:r w:rsidRPr="00AA1F7B">
        <w:rPr>
          <w:lang w:eastAsia="ja-JP"/>
        </w:rPr>
        <w:t>1</w:t>
      </w:r>
      <w:r w:rsidRPr="00AA1F7B">
        <w:t xml:space="preserve"> Corinthians</w:t>
      </w:r>
      <w:r w:rsidRPr="00AA1F7B">
        <w:rPr>
          <w:lang w:eastAsia="ja-JP"/>
        </w:rPr>
        <w:t xml:space="preserve"> </w:t>
      </w:r>
      <w:smartTag w:uri="urn:schemas-microsoft-com:office:smarttags" w:element="time">
        <w:smartTagPr>
          <w:attr w:name="Hour" w:val="14"/>
          <w:attr w:name="Minute" w:val="28"/>
        </w:smartTagPr>
        <w:r w:rsidRPr="00AA1F7B">
          <w:rPr>
            <w:lang w:eastAsia="ja-JP"/>
          </w:rPr>
          <w:t>14:28</w:t>
        </w:r>
      </w:smartTag>
      <w:r w:rsidRPr="00AA1F7B">
        <w:rPr>
          <w:lang w:eastAsia="ja-JP"/>
        </w:rPr>
        <w:t xml:space="preserve"> (NIV</w:t>
      </w:r>
      <w:r w:rsidRPr="00AF3C87">
        <w:rPr>
          <w:lang w:eastAsia="ja-JP"/>
        </w:rPr>
        <w:t>) If there is no interpreter, the speaker should keep quiet in the church and speak to himself and God.</w:t>
      </w:r>
      <w:proofErr w:type="gramEnd"/>
      <w:r w:rsidRPr="00AF3C87">
        <w:rPr>
          <w:lang w:eastAsia="ja-JP"/>
        </w:rPr>
        <w:t xml:space="preserve"> </w:t>
      </w:r>
    </w:p>
    <w:p w:rsidR="00A63E33" w:rsidRPr="00AF3C87" w:rsidRDefault="00A63E33" w:rsidP="00A63E33">
      <w:pPr>
        <w:rPr>
          <w:sz w:val="16"/>
          <w:szCs w:val="16"/>
          <w:lang w:eastAsia="ja-JP"/>
        </w:rPr>
      </w:pPr>
    </w:p>
    <w:p w:rsidR="00A63E33" w:rsidRPr="00AF3C87" w:rsidRDefault="00A63E33" w:rsidP="00A63E33">
      <w:pPr>
        <w:rPr>
          <w:lang w:eastAsia="ja-JP"/>
        </w:rPr>
      </w:pPr>
      <w:r w:rsidRPr="00AF3C87">
        <w:rPr>
          <w:lang w:eastAsia="ja-JP"/>
        </w:rPr>
        <w:t>1</w:t>
      </w:r>
      <w:r w:rsidRPr="00AF3C87">
        <w:t xml:space="preserve"> Corinthians</w:t>
      </w:r>
      <w:r w:rsidRPr="00AF3C87">
        <w:rPr>
          <w:lang w:eastAsia="ja-JP"/>
        </w:rPr>
        <w:t xml:space="preserve"> </w:t>
      </w:r>
      <w:smartTag w:uri="urn:schemas-microsoft-com:office:smarttags" w:element="time">
        <w:smartTagPr>
          <w:attr w:name="Hour" w:val="14"/>
          <w:attr w:name="Minute" w:val="39"/>
        </w:smartTagPr>
        <w:r w:rsidRPr="00AF3C87">
          <w:rPr>
            <w:lang w:eastAsia="ja-JP"/>
          </w:rPr>
          <w:t>14:39</w:t>
        </w:r>
      </w:smartTag>
      <w:r w:rsidRPr="00AF3C87">
        <w:rPr>
          <w:lang w:eastAsia="ja-JP"/>
        </w:rPr>
        <w:t xml:space="preserve"> (NIV) Therefore, my brothers, be eager to prophesy, and do not forbid speaking in tongues. </w:t>
      </w:r>
    </w:p>
    <w:p w:rsidR="00A63E33" w:rsidRPr="00AF3C87" w:rsidRDefault="00A63E33" w:rsidP="00A63E33">
      <w:pPr>
        <w:rPr>
          <w:sz w:val="16"/>
          <w:szCs w:val="16"/>
        </w:rPr>
      </w:pPr>
    </w:p>
    <w:p w:rsidR="00A63E33" w:rsidRPr="00AF3C87" w:rsidRDefault="00A63E33" w:rsidP="00A63E33">
      <w:pPr>
        <w:rPr>
          <w:lang w:eastAsia="ja-JP"/>
        </w:rPr>
      </w:pPr>
      <w:r w:rsidRPr="00AF3C87">
        <w:rPr>
          <w:lang w:eastAsia="ja-JP"/>
        </w:rPr>
        <w:t>1</w:t>
      </w:r>
      <w:r w:rsidRPr="00AF3C87">
        <w:t xml:space="preserve"> Corinthians</w:t>
      </w:r>
      <w:r w:rsidRPr="00AF3C87">
        <w:rPr>
          <w:lang w:eastAsia="ja-JP"/>
        </w:rPr>
        <w:t xml:space="preserve"> 13:1 (NIV) </w:t>
      </w:r>
      <w:proofErr w:type="gramStart"/>
      <w:r w:rsidRPr="00AF3C87">
        <w:rPr>
          <w:lang w:eastAsia="ja-JP"/>
        </w:rPr>
        <w:t>If</w:t>
      </w:r>
      <w:proofErr w:type="gramEnd"/>
      <w:r w:rsidRPr="00AF3C87">
        <w:rPr>
          <w:lang w:eastAsia="ja-JP"/>
        </w:rPr>
        <w:t xml:space="preserve"> I speak in the tongues of men and of angels, but have not love, I am only a resounding gong or a clanging cymbal. </w:t>
      </w:r>
    </w:p>
    <w:p w:rsidR="00A63E33" w:rsidRPr="00AF3C87" w:rsidRDefault="00A63E33" w:rsidP="00A63E33">
      <w:pPr>
        <w:rPr>
          <w:sz w:val="16"/>
          <w:szCs w:val="16"/>
          <w:lang w:eastAsia="ja-JP"/>
        </w:rPr>
      </w:pPr>
    </w:p>
    <w:p w:rsidR="00A63E33" w:rsidRPr="00AF3C87" w:rsidRDefault="00A63E33" w:rsidP="00A63E33">
      <w:pPr>
        <w:rPr>
          <w:lang w:eastAsia="ja-JP"/>
        </w:rPr>
      </w:pPr>
      <w:proofErr w:type="spellStart"/>
      <w:r w:rsidRPr="00AF3C87">
        <w:rPr>
          <w:lang w:eastAsia="ja-JP"/>
        </w:rPr>
        <w:t>Romams</w:t>
      </w:r>
      <w:proofErr w:type="spellEnd"/>
      <w:r w:rsidRPr="00AF3C87">
        <w:rPr>
          <w:lang w:eastAsia="ja-JP"/>
        </w:rPr>
        <w:t xml:space="preserve"> </w:t>
      </w:r>
      <w:smartTag w:uri="urn:schemas-microsoft-com:office:smarttags" w:element="time">
        <w:smartTagPr>
          <w:attr w:name="Minute" w:val="26"/>
          <w:attr w:name="Hour" w:val="8"/>
        </w:smartTagPr>
        <w:r w:rsidRPr="00AF3C87">
          <w:rPr>
            <w:lang w:eastAsia="ja-JP"/>
          </w:rPr>
          <w:t>8:26</w:t>
        </w:r>
      </w:smartTag>
      <w:r w:rsidRPr="00AF3C87">
        <w:rPr>
          <w:lang w:eastAsia="ja-JP"/>
        </w:rPr>
        <w:t xml:space="preserve"> (NIV) </w:t>
      </w:r>
      <w:proofErr w:type="gramStart"/>
      <w:r w:rsidRPr="00AF3C87">
        <w:rPr>
          <w:lang w:eastAsia="ja-JP"/>
        </w:rPr>
        <w:t>In</w:t>
      </w:r>
      <w:proofErr w:type="gramEnd"/>
      <w:r w:rsidRPr="00AF3C87">
        <w:rPr>
          <w:lang w:eastAsia="ja-JP"/>
        </w:rPr>
        <w:t xml:space="preserve"> the same way, the Spirit helps us in our weakness. We do not know what we ought to pray for, but the Spirit himself intercedes for us with groans that words cannot express. </w:t>
      </w:r>
    </w:p>
    <w:p w:rsidR="00A63E33" w:rsidRPr="00AA1F7B" w:rsidRDefault="00A63E33" w:rsidP="00A63E33">
      <w:pPr>
        <w:rPr>
          <w:lang w:eastAsia="ja-JP"/>
        </w:rPr>
      </w:pPr>
      <w:r w:rsidRPr="00AF3C87">
        <w:rPr>
          <w:lang w:eastAsia="ja-JP"/>
        </w:rPr>
        <w:t>27 And he who searches our hearts</w:t>
      </w:r>
      <w:r w:rsidRPr="00AA1F7B">
        <w:rPr>
          <w:lang w:eastAsia="ja-JP"/>
        </w:rPr>
        <w:t xml:space="preserve"> knows the mind of the Spirit, because the Spirit intercedes for the saints in accordance with God's will. </w:t>
      </w:r>
    </w:p>
    <w:p w:rsidR="00A63E33" w:rsidRPr="00D21C73" w:rsidRDefault="00A63E33" w:rsidP="00A63E33">
      <w:pPr>
        <w:rPr>
          <w:sz w:val="16"/>
          <w:szCs w:val="16"/>
          <w:lang w:eastAsia="ja-JP"/>
        </w:rPr>
      </w:pPr>
    </w:p>
    <w:p w:rsidR="00A63E33" w:rsidRDefault="00A63E33" w:rsidP="00A63E33">
      <w:pPr>
        <w:rPr>
          <w:lang w:eastAsia="ja-JP"/>
        </w:rPr>
      </w:pPr>
      <w:proofErr w:type="spellStart"/>
      <w:r w:rsidRPr="00AA1F7B">
        <w:rPr>
          <w:lang w:eastAsia="ja-JP"/>
        </w:rPr>
        <w:t>Ephe</w:t>
      </w:r>
      <w:proofErr w:type="spellEnd"/>
      <w:r w:rsidRPr="00AA1F7B">
        <w:rPr>
          <w:lang w:eastAsia="ja-JP"/>
        </w:rPr>
        <w:t xml:space="preserve"> </w:t>
      </w:r>
      <w:smartTag w:uri="urn:schemas-microsoft-com:office:smarttags" w:element="time">
        <w:smartTagPr>
          <w:attr w:name="Minute" w:val="18"/>
          <w:attr w:name="Hour" w:val="18"/>
        </w:smartTagPr>
        <w:r w:rsidRPr="00AA1F7B">
          <w:rPr>
            <w:lang w:eastAsia="ja-JP"/>
          </w:rPr>
          <w:t>6:18</w:t>
        </w:r>
      </w:smartTag>
      <w:r w:rsidRPr="00AA1F7B">
        <w:rPr>
          <w:lang w:eastAsia="ja-JP"/>
        </w:rPr>
        <w:t xml:space="preserve"> (NIV) </w:t>
      </w:r>
      <w:proofErr w:type="gramStart"/>
      <w:r w:rsidRPr="00AA1F7B">
        <w:rPr>
          <w:lang w:eastAsia="ja-JP"/>
        </w:rPr>
        <w:t>And</w:t>
      </w:r>
      <w:proofErr w:type="gramEnd"/>
      <w:r w:rsidRPr="00AA1F7B">
        <w:rPr>
          <w:lang w:eastAsia="ja-JP"/>
        </w:rPr>
        <w:t xml:space="preserve"> pray in the Spirit on all occasions with all kinds of prayers and requests. With this in mind, be alert and always keep on praying for all the saints. </w:t>
      </w:r>
    </w:p>
    <w:p w:rsidR="00A63E33" w:rsidRPr="00AF3C87" w:rsidRDefault="00A63E33" w:rsidP="00A63E33">
      <w:pPr>
        <w:jc w:val="center"/>
        <w:rPr>
          <w:sz w:val="28"/>
          <w:szCs w:val="28"/>
        </w:rPr>
      </w:pPr>
      <w:r w:rsidRPr="00AF3C87">
        <w:rPr>
          <w:sz w:val="28"/>
          <w:szCs w:val="28"/>
        </w:rPr>
        <w:lastRenderedPageBreak/>
        <w:t>Prophetic tongue with Interpretation</w:t>
      </w:r>
    </w:p>
    <w:p w:rsidR="00B5433D" w:rsidRPr="00B5433D" w:rsidRDefault="00B5433D" w:rsidP="00A63E33">
      <w:pPr>
        <w:rPr>
          <w:sz w:val="16"/>
          <w:szCs w:val="16"/>
          <w:lang w:eastAsia="ja-JP"/>
        </w:rPr>
      </w:pPr>
    </w:p>
    <w:p w:rsidR="00A63E33" w:rsidRPr="00AF3C87" w:rsidRDefault="00A63E33" w:rsidP="00A63E33">
      <w:pPr>
        <w:rPr>
          <w:lang w:eastAsia="ja-JP"/>
        </w:rPr>
      </w:pPr>
      <w:r w:rsidRPr="00AA1F7B">
        <w:rPr>
          <w:lang w:eastAsia="ja-JP"/>
        </w:rPr>
        <w:t xml:space="preserve">Acts </w:t>
      </w:r>
      <w:smartTag w:uri="urn:schemas-microsoft-com:office:smarttags" w:element="time">
        <w:smartTagPr>
          <w:attr w:name="Minute" w:val="17"/>
          <w:attr w:name="Hour" w:val="14"/>
        </w:smartTagPr>
        <w:r w:rsidRPr="00AA1F7B">
          <w:rPr>
            <w:lang w:eastAsia="ja-JP"/>
          </w:rPr>
          <w:t>2:17</w:t>
        </w:r>
      </w:smartTag>
      <w:r w:rsidRPr="00AA1F7B">
        <w:rPr>
          <w:lang w:eastAsia="ja-JP"/>
        </w:rPr>
        <w:t xml:space="preserve"> (NIV) "`</w:t>
      </w:r>
      <w:proofErr w:type="gramStart"/>
      <w:r w:rsidRPr="00AA1F7B">
        <w:rPr>
          <w:lang w:eastAsia="ja-JP"/>
        </w:rPr>
        <w:t>In</w:t>
      </w:r>
      <w:proofErr w:type="gramEnd"/>
      <w:r w:rsidRPr="00AA1F7B">
        <w:rPr>
          <w:lang w:eastAsia="ja-JP"/>
        </w:rPr>
        <w:t xml:space="preserve"> the last days, God says, </w:t>
      </w:r>
      <w:r w:rsidRPr="00AF3C87">
        <w:rPr>
          <w:lang w:eastAsia="ja-JP"/>
        </w:rPr>
        <w:t xml:space="preserve">I will pour out my Spirit on all people. Your sons and daughters will prophesy, your young men will see visions, your old men will dream dreams. </w:t>
      </w:r>
    </w:p>
    <w:p w:rsidR="00A63E33" w:rsidRPr="00AF3C87" w:rsidRDefault="00A63E33" w:rsidP="00A63E33">
      <w:pPr>
        <w:rPr>
          <w:lang w:eastAsia="ja-JP"/>
        </w:rPr>
      </w:pPr>
      <w:r w:rsidRPr="00AF3C87">
        <w:rPr>
          <w:lang w:eastAsia="ja-JP"/>
        </w:rPr>
        <w:t xml:space="preserve">18 Even on my servants, both men and women, I will pour out my Spirit in those days, and they will prophesy. </w:t>
      </w:r>
    </w:p>
    <w:p w:rsidR="00A63E33" w:rsidRPr="00AF3C87" w:rsidRDefault="00A63E33" w:rsidP="00A63E33">
      <w:pPr>
        <w:rPr>
          <w:lang w:eastAsia="ja-JP"/>
        </w:rPr>
      </w:pPr>
    </w:p>
    <w:p w:rsidR="00A63E33" w:rsidRPr="00AF3C87" w:rsidRDefault="00A63E33" w:rsidP="00A63E33">
      <w:pPr>
        <w:rPr>
          <w:lang w:eastAsia="ja-JP"/>
        </w:rPr>
      </w:pPr>
      <w:r w:rsidRPr="00AF3C87">
        <w:rPr>
          <w:lang w:eastAsia="ja-JP"/>
        </w:rPr>
        <w:t>1</w:t>
      </w:r>
      <w:r w:rsidRPr="00AF3C87">
        <w:t xml:space="preserve"> </w:t>
      </w:r>
      <w:proofErr w:type="gramStart"/>
      <w:r w:rsidR="00680385" w:rsidRPr="00AF3C87">
        <w:t>Corinthians</w:t>
      </w:r>
      <w:proofErr w:type="gramEnd"/>
      <w:r w:rsidRPr="00AF3C87">
        <w:rPr>
          <w:lang w:eastAsia="ja-JP"/>
        </w:rPr>
        <w:t xml:space="preserve"> 12:6 (NIV) There are different kinds of working, but the same God works all of them in all men. </w:t>
      </w:r>
    </w:p>
    <w:p w:rsidR="00A63E33" w:rsidRPr="00AF3C87" w:rsidRDefault="00A63E33" w:rsidP="00A63E33">
      <w:pPr>
        <w:rPr>
          <w:lang w:eastAsia="ja-JP"/>
        </w:rPr>
      </w:pPr>
      <w:r w:rsidRPr="00AF3C87">
        <w:rPr>
          <w:lang w:eastAsia="ja-JP"/>
        </w:rPr>
        <w:t xml:space="preserve">10 to another miraculous powers, to another prophecy, to another distinguishing between spirits, to another speaking in different kinds of tongues, and to still another the interpretation of tongues.  </w:t>
      </w:r>
    </w:p>
    <w:p w:rsidR="00A63E33" w:rsidRPr="00AF3C87" w:rsidRDefault="00A63E33" w:rsidP="00A63E33"/>
    <w:p w:rsidR="00A63E33" w:rsidRPr="00AF3C87" w:rsidRDefault="00A63E33" w:rsidP="00A63E33">
      <w:pPr>
        <w:rPr>
          <w:lang w:eastAsia="ja-JP"/>
        </w:rPr>
      </w:pPr>
      <w:r w:rsidRPr="00AF3C87">
        <w:rPr>
          <w:lang w:eastAsia="ja-JP"/>
        </w:rPr>
        <w:t xml:space="preserve">1 </w:t>
      </w:r>
      <w:r w:rsidRPr="00AF3C87">
        <w:t>Corinthians</w:t>
      </w:r>
      <w:r w:rsidRPr="00AF3C87">
        <w:rPr>
          <w:lang w:eastAsia="ja-JP"/>
        </w:rPr>
        <w:t xml:space="preserve"> 14:5 (NIV) I would like every one of you to speak in tongues, but I would rather have you prophesy. He who prophesies is greater than one who speaks in tongues, unless he interprets, so that the church may be edified. </w:t>
      </w:r>
    </w:p>
    <w:p w:rsidR="00A63E33" w:rsidRPr="00AF3C87" w:rsidRDefault="00A63E33" w:rsidP="00A63E33"/>
    <w:p w:rsidR="00A63E33" w:rsidRPr="00AF3C87" w:rsidRDefault="00A63E33" w:rsidP="00A63E33">
      <w:pPr>
        <w:rPr>
          <w:lang w:eastAsia="ja-JP"/>
        </w:rPr>
      </w:pPr>
      <w:r w:rsidRPr="00AF3C87">
        <w:rPr>
          <w:lang w:eastAsia="ja-JP"/>
        </w:rPr>
        <w:t>1</w:t>
      </w:r>
      <w:r w:rsidRPr="00AF3C87">
        <w:t xml:space="preserve"> Corinthians</w:t>
      </w:r>
      <w:r w:rsidRPr="00AF3C87">
        <w:rPr>
          <w:lang w:eastAsia="ja-JP"/>
        </w:rPr>
        <w:t xml:space="preserve"> 14:6 (NIV) Now, brothers, if I come to you and speak in tongues, what good will I </w:t>
      </w:r>
      <w:proofErr w:type="gramStart"/>
      <w:r w:rsidRPr="00AF3C87">
        <w:rPr>
          <w:lang w:eastAsia="ja-JP"/>
        </w:rPr>
        <w:t>be</w:t>
      </w:r>
      <w:proofErr w:type="gramEnd"/>
      <w:r w:rsidRPr="00AF3C87">
        <w:rPr>
          <w:lang w:eastAsia="ja-JP"/>
        </w:rPr>
        <w:t xml:space="preserve"> to you, unless I bring you some revelation or knowledge or prophecy or word of instruction? </w:t>
      </w:r>
    </w:p>
    <w:p w:rsidR="00A63E33" w:rsidRPr="00AF3C87" w:rsidRDefault="00A63E33" w:rsidP="00A63E33">
      <w:pPr>
        <w:rPr>
          <w:lang w:eastAsia="ja-JP"/>
        </w:rPr>
      </w:pPr>
      <w:r w:rsidRPr="00AF3C87">
        <w:rPr>
          <w:lang w:eastAsia="ja-JP"/>
        </w:rPr>
        <w:t xml:space="preserve">7 Even in the case of lifeless things that make sounds, such as the flute or harp, how will anyone know what tune is being played unless there is a distinction in the notes? </w:t>
      </w:r>
    </w:p>
    <w:p w:rsidR="00A63E33" w:rsidRPr="00AF3C87" w:rsidRDefault="00A63E33" w:rsidP="00A63E33">
      <w:pPr>
        <w:rPr>
          <w:lang w:eastAsia="ja-JP"/>
        </w:rPr>
      </w:pPr>
      <w:r w:rsidRPr="00AF3C87">
        <w:rPr>
          <w:lang w:eastAsia="ja-JP"/>
        </w:rPr>
        <w:t xml:space="preserve">8 Again, if the trumpet does not sound a clear call, </w:t>
      </w:r>
      <w:proofErr w:type="gramStart"/>
      <w:r w:rsidRPr="00AF3C87">
        <w:rPr>
          <w:lang w:eastAsia="ja-JP"/>
        </w:rPr>
        <w:t>who</w:t>
      </w:r>
      <w:proofErr w:type="gramEnd"/>
      <w:r w:rsidRPr="00AF3C87">
        <w:rPr>
          <w:lang w:eastAsia="ja-JP"/>
        </w:rPr>
        <w:t xml:space="preserve"> will get ready for battle? </w:t>
      </w:r>
    </w:p>
    <w:p w:rsidR="00A63E33" w:rsidRPr="00AF3C87" w:rsidRDefault="00A63E33" w:rsidP="00A63E33">
      <w:pPr>
        <w:rPr>
          <w:lang w:eastAsia="ja-JP"/>
        </w:rPr>
      </w:pPr>
      <w:r w:rsidRPr="00AF3C87">
        <w:rPr>
          <w:lang w:eastAsia="ja-JP"/>
        </w:rPr>
        <w:t xml:space="preserve">9 So it is with you. Unless you speak intelligible words with your tongue, how will anyone know what you are saying? You will just be speaking into the air. </w:t>
      </w:r>
    </w:p>
    <w:p w:rsidR="00A63E33" w:rsidRPr="00AF3C87" w:rsidRDefault="00A63E33" w:rsidP="00A63E33"/>
    <w:p w:rsidR="00A63E33" w:rsidRPr="00AF3C87" w:rsidRDefault="00A63E33" w:rsidP="00A63E33">
      <w:pPr>
        <w:rPr>
          <w:lang w:eastAsia="ja-JP"/>
        </w:rPr>
      </w:pPr>
      <w:r w:rsidRPr="00AF3C87">
        <w:rPr>
          <w:lang w:eastAsia="ja-JP"/>
        </w:rPr>
        <w:t>1</w:t>
      </w:r>
      <w:r w:rsidRPr="00AF3C87">
        <w:t xml:space="preserve"> Corinthians</w:t>
      </w:r>
      <w:r w:rsidRPr="00AF3C87">
        <w:rPr>
          <w:lang w:eastAsia="ja-JP"/>
        </w:rPr>
        <w:t xml:space="preserve"> </w:t>
      </w:r>
      <w:smartTag w:uri="urn:schemas-microsoft-com:office:smarttags" w:element="time">
        <w:smartTagPr>
          <w:attr w:name="Minute" w:val="13"/>
          <w:attr w:name="Hour" w:val="14"/>
        </w:smartTagPr>
        <w:r w:rsidRPr="00AF3C87">
          <w:rPr>
            <w:lang w:eastAsia="ja-JP"/>
          </w:rPr>
          <w:t>14:13</w:t>
        </w:r>
      </w:smartTag>
      <w:r w:rsidRPr="00AF3C87">
        <w:rPr>
          <w:lang w:eastAsia="ja-JP"/>
        </w:rPr>
        <w:t xml:space="preserve"> (NIV) </w:t>
      </w:r>
      <w:proofErr w:type="gramStart"/>
      <w:r w:rsidRPr="00AF3C87">
        <w:rPr>
          <w:lang w:eastAsia="ja-JP"/>
        </w:rPr>
        <w:t>For</w:t>
      </w:r>
      <w:proofErr w:type="gramEnd"/>
      <w:r w:rsidRPr="00AF3C87">
        <w:rPr>
          <w:lang w:eastAsia="ja-JP"/>
        </w:rPr>
        <w:t xml:space="preserve"> this reason anyone who speaks in a tongue should pray that he may interpret what he says. </w:t>
      </w:r>
    </w:p>
    <w:p w:rsidR="00A63E33" w:rsidRPr="00AF3C87" w:rsidRDefault="00A63E33" w:rsidP="00A63E33"/>
    <w:p w:rsidR="00A63E33" w:rsidRPr="00AF3C87" w:rsidRDefault="00A63E33" w:rsidP="00A63E33">
      <w:pPr>
        <w:rPr>
          <w:lang w:eastAsia="ja-JP"/>
        </w:rPr>
      </w:pPr>
      <w:r w:rsidRPr="00AF3C87">
        <w:rPr>
          <w:lang w:eastAsia="ja-JP"/>
        </w:rPr>
        <w:t>1</w:t>
      </w:r>
      <w:r w:rsidRPr="00AF3C87">
        <w:t xml:space="preserve"> Corinthians</w:t>
      </w:r>
      <w:r w:rsidRPr="00AF3C87">
        <w:rPr>
          <w:lang w:eastAsia="ja-JP"/>
        </w:rPr>
        <w:t xml:space="preserve"> </w:t>
      </w:r>
      <w:smartTag w:uri="urn:schemas-microsoft-com:office:smarttags" w:element="time">
        <w:smartTagPr>
          <w:attr w:name="Hour" w:val="14"/>
          <w:attr w:name="Minute" w:val="22"/>
        </w:smartTagPr>
        <w:r w:rsidRPr="00AF3C87">
          <w:rPr>
            <w:lang w:eastAsia="ja-JP"/>
          </w:rPr>
          <w:t>14:22</w:t>
        </w:r>
      </w:smartTag>
      <w:r w:rsidRPr="00AF3C87">
        <w:rPr>
          <w:lang w:eastAsia="ja-JP"/>
        </w:rPr>
        <w:t xml:space="preserve"> (NIV) Tongues, then, are a sign, not for believers but for unbelievers; prophecy, however, is for believers, not for unbelievers. </w:t>
      </w:r>
    </w:p>
    <w:p w:rsidR="00A63E33" w:rsidRPr="00AF3C87" w:rsidRDefault="00A63E33" w:rsidP="00A63E33"/>
    <w:p w:rsidR="00A63E33" w:rsidRPr="00AF3C87" w:rsidRDefault="00A63E33" w:rsidP="00A63E33">
      <w:pPr>
        <w:rPr>
          <w:lang w:eastAsia="ja-JP"/>
        </w:rPr>
      </w:pPr>
      <w:r w:rsidRPr="00AF3C87">
        <w:rPr>
          <w:lang w:eastAsia="ja-JP"/>
        </w:rPr>
        <w:t>1</w:t>
      </w:r>
      <w:r w:rsidRPr="00AF3C87">
        <w:t xml:space="preserve"> Corinthians</w:t>
      </w:r>
      <w:r w:rsidRPr="00AF3C87">
        <w:rPr>
          <w:lang w:eastAsia="ja-JP"/>
        </w:rPr>
        <w:t xml:space="preserve"> </w:t>
      </w:r>
      <w:smartTag w:uri="urn:schemas-microsoft-com:office:smarttags" w:element="time">
        <w:smartTagPr>
          <w:attr w:name="Minute" w:val="26"/>
          <w:attr w:name="Hour" w:val="14"/>
        </w:smartTagPr>
        <w:r w:rsidRPr="00AF3C87">
          <w:rPr>
            <w:lang w:eastAsia="ja-JP"/>
          </w:rPr>
          <w:t>14:26</w:t>
        </w:r>
      </w:smartTag>
      <w:r w:rsidRPr="00AF3C87">
        <w:rPr>
          <w:lang w:eastAsia="ja-JP"/>
        </w:rPr>
        <w:t xml:space="preserve"> (NIV) </w:t>
      </w:r>
      <w:proofErr w:type="gramStart"/>
      <w:r w:rsidRPr="00AF3C87">
        <w:rPr>
          <w:lang w:eastAsia="ja-JP"/>
        </w:rPr>
        <w:t>What</w:t>
      </w:r>
      <w:proofErr w:type="gramEnd"/>
      <w:r w:rsidRPr="00AF3C87">
        <w:rPr>
          <w:lang w:eastAsia="ja-JP"/>
        </w:rPr>
        <w:t xml:space="preserve"> then shall we say, brothers? When you come together, everyone has a hymn, or a word of instruction, a revelation, a tongue or an interpretation. All of these must be done for the strengthening of the church. </w:t>
      </w:r>
    </w:p>
    <w:p w:rsidR="00A63E33" w:rsidRPr="00AF3C87" w:rsidRDefault="00A63E33" w:rsidP="00A63E33">
      <w:pPr>
        <w:rPr>
          <w:lang w:eastAsia="ja-JP"/>
        </w:rPr>
      </w:pPr>
      <w:r w:rsidRPr="00AF3C87">
        <w:rPr>
          <w:lang w:eastAsia="ja-JP"/>
        </w:rPr>
        <w:t xml:space="preserve">27 If anyone speaks in a tongue, two--or at the most three--should speak, one at a time, and someone must interpret. </w:t>
      </w:r>
    </w:p>
    <w:p w:rsidR="00A63E33" w:rsidRPr="00AF3C87" w:rsidRDefault="00A63E33" w:rsidP="00A63E33"/>
    <w:p w:rsidR="00A63E33" w:rsidRPr="00AF3C87" w:rsidRDefault="00A63E33" w:rsidP="00A63E33">
      <w:pPr>
        <w:rPr>
          <w:lang w:eastAsia="ja-JP"/>
        </w:rPr>
      </w:pPr>
      <w:r w:rsidRPr="00AF3C87">
        <w:rPr>
          <w:lang w:eastAsia="ja-JP"/>
        </w:rPr>
        <w:t xml:space="preserve">1 </w:t>
      </w:r>
      <w:r w:rsidRPr="00AF3C87">
        <w:t>Corinthians</w:t>
      </w:r>
      <w:r w:rsidRPr="00AF3C87">
        <w:rPr>
          <w:lang w:eastAsia="ja-JP"/>
        </w:rPr>
        <w:t xml:space="preserve"> </w:t>
      </w:r>
      <w:smartTag w:uri="urn:schemas-microsoft-com:office:smarttags" w:element="time">
        <w:smartTagPr>
          <w:attr w:name="Hour" w:val="14"/>
          <w:attr w:name="Minute" w:val="39"/>
        </w:smartTagPr>
        <w:r w:rsidRPr="00AF3C87">
          <w:rPr>
            <w:lang w:eastAsia="ja-JP"/>
          </w:rPr>
          <w:t>14:39</w:t>
        </w:r>
      </w:smartTag>
      <w:r w:rsidRPr="00AF3C87">
        <w:rPr>
          <w:lang w:eastAsia="ja-JP"/>
        </w:rPr>
        <w:t xml:space="preserve"> (NIV) Therefore, my brothers, be eager to prophesy, and do not forbid speaking in tongues. </w:t>
      </w:r>
    </w:p>
    <w:p w:rsidR="00A63E33" w:rsidRPr="00AF3C87" w:rsidRDefault="00A63E33" w:rsidP="00A63E33">
      <w:pPr>
        <w:rPr>
          <w:lang w:eastAsia="ja-JP"/>
        </w:rPr>
      </w:pPr>
      <w:r w:rsidRPr="00AF3C87">
        <w:rPr>
          <w:lang w:eastAsia="ja-JP"/>
        </w:rPr>
        <w:t xml:space="preserve">40 But everything should be done in a fitting and orderly way. </w:t>
      </w:r>
    </w:p>
    <w:p w:rsidR="00A63E33" w:rsidRDefault="00A63E33" w:rsidP="00A63E33">
      <w:pPr>
        <w:rPr>
          <w:lang w:eastAsia="ja-JP"/>
        </w:rPr>
      </w:pPr>
    </w:p>
    <w:p w:rsidR="00A63E33" w:rsidRDefault="00A63E33" w:rsidP="00A63E33">
      <w:pPr>
        <w:rPr>
          <w:rFonts w:eastAsia="MS PMincho"/>
          <w:color w:val="222222"/>
          <w:shd w:val="clear" w:color="auto" w:fill="FFFFFF"/>
        </w:rPr>
      </w:pPr>
    </w:p>
    <w:p w:rsidR="008B5449" w:rsidRDefault="008B5449" w:rsidP="00A63E33">
      <w:pPr>
        <w:rPr>
          <w:rFonts w:eastAsia="MS PMincho"/>
          <w:color w:val="222222"/>
          <w:shd w:val="clear" w:color="auto" w:fill="FFFFFF"/>
        </w:rPr>
      </w:pPr>
    </w:p>
    <w:p w:rsidR="008B5449" w:rsidRDefault="008B5449" w:rsidP="00A63E33">
      <w:pPr>
        <w:rPr>
          <w:rFonts w:eastAsia="MS PMincho"/>
          <w:color w:val="222222"/>
          <w:shd w:val="clear" w:color="auto" w:fill="FFFFFF"/>
        </w:rPr>
      </w:pPr>
    </w:p>
    <w:p w:rsidR="008B5449" w:rsidRDefault="008B5449" w:rsidP="00A63E33">
      <w:pPr>
        <w:rPr>
          <w:rFonts w:eastAsia="MS PMincho"/>
          <w:color w:val="222222"/>
          <w:shd w:val="clear" w:color="auto" w:fill="FFFFFF"/>
        </w:rPr>
      </w:pPr>
    </w:p>
    <w:sectPr w:rsidR="008B5449"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66EC"/>
    <w:rsid w:val="00117D84"/>
    <w:rsid w:val="00123239"/>
    <w:rsid w:val="00123B22"/>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6AC5"/>
    <w:rsid w:val="00496CDF"/>
    <w:rsid w:val="004A1F93"/>
    <w:rsid w:val="004A29CA"/>
    <w:rsid w:val="004A3981"/>
    <w:rsid w:val="004A44DB"/>
    <w:rsid w:val="004A5DEC"/>
    <w:rsid w:val="004A6EE3"/>
    <w:rsid w:val="004A79C2"/>
    <w:rsid w:val="004B0486"/>
    <w:rsid w:val="004B2CCC"/>
    <w:rsid w:val="004B374C"/>
    <w:rsid w:val="004B3C85"/>
    <w:rsid w:val="004B40D2"/>
    <w:rsid w:val="004B44BB"/>
    <w:rsid w:val="004B4ABC"/>
    <w:rsid w:val="004B6685"/>
    <w:rsid w:val="004B7C2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17C99"/>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0385"/>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5449"/>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591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3E33"/>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C87"/>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433D"/>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1C73"/>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3CC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4A00"/>
    <w:rsid w:val="00F55128"/>
    <w:rsid w:val="00F61536"/>
    <w:rsid w:val="00F623A3"/>
    <w:rsid w:val="00F65D18"/>
    <w:rsid w:val="00F66BE6"/>
    <w:rsid w:val="00F71E6A"/>
    <w:rsid w:val="00F72F01"/>
    <w:rsid w:val="00F733D9"/>
    <w:rsid w:val="00F739AC"/>
    <w:rsid w:val="00F74725"/>
    <w:rsid w:val="00F74B11"/>
    <w:rsid w:val="00F82485"/>
    <w:rsid w:val="00F90144"/>
    <w:rsid w:val="00F91205"/>
    <w:rsid w:val="00F93A37"/>
    <w:rsid w:val="00F93E5C"/>
    <w:rsid w:val="00F94E2E"/>
    <w:rsid w:val="00F950D2"/>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924835">
      <w:bodyDiv w:val="1"/>
      <w:marLeft w:val="0"/>
      <w:marRight w:val="0"/>
      <w:marTop w:val="0"/>
      <w:marBottom w:val="0"/>
      <w:divBdr>
        <w:top w:val="none" w:sz="0" w:space="0" w:color="auto"/>
        <w:left w:val="none" w:sz="0" w:space="0" w:color="auto"/>
        <w:bottom w:val="none" w:sz="0" w:space="0" w:color="auto"/>
        <w:right w:val="none" w:sz="0" w:space="0" w:color="auto"/>
      </w:divBdr>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9B731-F9EF-46AA-AA6B-A727FB08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4031</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2</cp:revision>
  <cp:lastPrinted>2022-09-11T13:00:00Z</cp:lastPrinted>
  <dcterms:created xsi:type="dcterms:W3CDTF">2022-09-16T11:18:00Z</dcterms:created>
  <dcterms:modified xsi:type="dcterms:W3CDTF">2022-09-16T11:18:00Z</dcterms:modified>
</cp:coreProperties>
</file>