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A5" w:rsidRDefault="00C56BA5" w:rsidP="00C56BA5">
      <w:pPr>
        <w:ind w:left="720" w:hanging="720"/>
        <w:jc w:val="center"/>
        <w:rPr>
          <w:sz w:val="36"/>
          <w:szCs w:val="36"/>
          <w:lang w:eastAsia="ja-JP"/>
        </w:rPr>
      </w:pPr>
      <w:r w:rsidRPr="00243B10">
        <w:rPr>
          <w:sz w:val="36"/>
          <w:szCs w:val="36"/>
          <w:lang w:eastAsia="ja-JP"/>
        </w:rPr>
        <w:t>Because of Their Unbelief</w:t>
      </w:r>
    </w:p>
    <w:p w:rsidR="00197EC6" w:rsidRPr="00197EC6" w:rsidRDefault="00197EC6" w:rsidP="00C9568B">
      <w:pPr>
        <w:jc w:val="center"/>
        <w:rPr>
          <w:rFonts w:asciiTheme="minorHAnsi" w:eastAsia="MS PMincho" w:hAnsiTheme="minorHAnsi" w:cstheme="minorHAnsi"/>
          <w:sz w:val="36"/>
          <w:szCs w:val="36"/>
          <w:lang w:eastAsia="ja-JP"/>
        </w:rPr>
      </w:pPr>
      <w:r w:rsidRPr="00197EC6">
        <w:rPr>
          <w:rFonts w:asciiTheme="minorHAnsi" w:eastAsia="MS PMincho" w:hAnsiTheme="minorHAnsi" w:cstheme="minorHAnsi"/>
          <w:sz w:val="36"/>
          <w:szCs w:val="36"/>
          <w:lang w:eastAsia="ja-JP"/>
        </w:rPr>
        <w:t>不信仰のためであった</w:t>
      </w:r>
    </w:p>
    <w:p w:rsidR="00C9568B" w:rsidRDefault="005072A1" w:rsidP="00C9568B">
      <w:pPr>
        <w:jc w:val="center"/>
        <w:rPr>
          <w:lang w:eastAsia="ja-JP"/>
        </w:rPr>
      </w:pPr>
      <w:r>
        <w:rPr>
          <w:lang w:eastAsia="ja-JP"/>
        </w:rPr>
        <w:t xml:space="preserve">7 </w:t>
      </w:r>
      <w:r w:rsidR="00C56BA5">
        <w:rPr>
          <w:lang w:eastAsia="ja-JP"/>
        </w:rPr>
        <w:t>Novem</w:t>
      </w:r>
      <w:r>
        <w:rPr>
          <w:lang w:eastAsia="ja-JP"/>
        </w:rPr>
        <w:t>ber</w:t>
      </w:r>
      <w:r w:rsidR="00C9568B">
        <w:rPr>
          <w:lang w:eastAsia="ja-JP"/>
        </w:rPr>
        <w:t xml:space="preserve"> 20</w:t>
      </w:r>
      <w:r w:rsidR="007300CC">
        <w:rPr>
          <w:lang w:eastAsia="ja-JP"/>
        </w:rPr>
        <w:t>21</w:t>
      </w:r>
    </w:p>
    <w:p w:rsidR="00C9568B" w:rsidRDefault="00C9568B" w:rsidP="00C9568B">
      <w:pPr>
        <w:jc w:val="center"/>
        <w:rPr>
          <w:lang w:eastAsia="ja-JP"/>
        </w:rPr>
      </w:pPr>
    </w:p>
    <w:p w:rsidR="00C56BA5" w:rsidRDefault="00C56BA5" w:rsidP="00C56BA5">
      <w:pPr>
        <w:rPr>
          <w:lang w:eastAsia="ja-JP"/>
        </w:rPr>
      </w:pPr>
      <w:r>
        <w:rPr>
          <w:lang w:eastAsia="ja-JP"/>
        </w:rPr>
        <w:t>1. Every house is built by someone.</w:t>
      </w:r>
    </w:p>
    <w:p w:rsidR="00C56BA5" w:rsidRDefault="00C56BA5" w:rsidP="00C56BA5">
      <w:pPr>
        <w:rPr>
          <w:lang w:eastAsia="ja-JP"/>
        </w:rPr>
      </w:pPr>
      <w:r>
        <w:rPr>
          <w:lang w:eastAsia="ja-JP"/>
        </w:rPr>
        <w:t xml:space="preserve">1. </w:t>
      </w:r>
      <w:r w:rsidR="00385D51"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家はそれぞれだれかが建てるのです</w:t>
      </w:r>
      <w:r>
        <w:rPr>
          <w:rFonts w:hint="eastAsia"/>
          <w:lang w:eastAsia="ja-JP"/>
        </w:rPr>
        <w:t>。</w:t>
      </w: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  <w:r>
        <w:rPr>
          <w:lang w:eastAsia="ja-JP"/>
        </w:rPr>
        <w:t>2. We are his house.</w:t>
      </w:r>
    </w:p>
    <w:p w:rsidR="00C56BA5" w:rsidRDefault="00C56BA5" w:rsidP="00C56BA5">
      <w:pPr>
        <w:rPr>
          <w:lang w:eastAsia="ja-JP"/>
        </w:rPr>
      </w:pPr>
      <w:r>
        <w:rPr>
          <w:lang w:eastAsia="ja-JP"/>
        </w:rPr>
        <w:t xml:space="preserve">2. </w:t>
      </w:r>
      <w:r w:rsidR="00952785"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私たちが神の家</w:t>
      </w:r>
      <w:r>
        <w:rPr>
          <w:rFonts w:hint="eastAsia"/>
          <w:lang w:eastAsia="ja-JP"/>
        </w:rPr>
        <w:t>。</w:t>
      </w: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  <w:r>
        <w:t xml:space="preserve">3. </w:t>
      </w:r>
      <w:r>
        <w:rPr>
          <w:lang w:eastAsia="ja-JP"/>
        </w:rPr>
        <w:t>Today, if you hear his voice.</w:t>
      </w:r>
    </w:p>
    <w:p w:rsidR="00C56BA5" w:rsidRDefault="00C56BA5" w:rsidP="00C56BA5">
      <w:pPr>
        <w:rPr>
          <w:lang w:eastAsia="ja-JP"/>
        </w:rPr>
      </w:pPr>
      <w:r>
        <w:rPr>
          <w:lang w:eastAsia="ja-JP"/>
        </w:rPr>
        <w:t xml:space="preserve">3. </w:t>
      </w:r>
      <w:r w:rsidR="00952785"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今日、もし御声を聞くなら</w:t>
      </w:r>
      <w:r w:rsidR="00952785">
        <w:rPr>
          <w:rFonts w:hint="eastAsia"/>
          <w:lang w:eastAsia="ja-JP"/>
        </w:rPr>
        <w:t>。</w:t>
      </w: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  <w:r>
        <w:rPr>
          <w:lang w:eastAsia="ja-JP"/>
        </w:rPr>
        <w:t>4. Encourage one another daily.</w:t>
      </w:r>
    </w:p>
    <w:p w:rsidR="00C56BA5" w:rsidRDefault="00C56BA5" w:rsidP="00C56BA5">
      <w:pPr>
        <w:rPr>
          <w:lang w:eastAsia="ja-JP"/>
        </w:rPr>
      </w:pPr>
      <w:r>
        <w:rPr>
          <w:lang w:eastAsia="ja-JP"/>
        </w:rPr>
        <w:t xml:space="preserve">4. </w:t>
      </w:r>
      <w:r w:rsidR="00952785"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日々互いに励まし合って</w:t>
      </w:r>
      <w:r>
        <w:rPr>
          <w:rFonts w:hint="eastAsia"/>
          <w:lang w:eastAsia="ja-JP"/>
        </w:rPr>
        <w:t>。</w:t>
      </w: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  <w:r>
        <w:rPr>
          <w:lang w:eastAsia="ja-JP"/>
        </w:rPr>
        <w:t>5. Because of their unbelief.</w:t>
      </w:r>
    </w:p>
    <w:p w:rsidR="00D93A29" w:rsidRDefault="00C56BA5" w:rsidP="00C56BA5">
      <w:pPr>
        <w:rPr>
          <w:lang w:eastAsia="ja-JP"/>
        </w:rPr>
      </w:pPr>
      <w:r>
        <w:rPr>
          <w:lang w:eastAsia="ja-JP"/>
        </w:rPr>
        <w:t xml:space="preserve">5. </w:t>
      </w:r>
      <w:r w:rsidR="00197EC6"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不信仰のためであった</w:t>
      </w:r>
      <w:r w:rsidR="00197EC6">
        <w:rPr>
          <w:rFonts w:hint="eastAsia"/>
          <w:lang w:eastAsia="ja-JP"/>
        </w:rPr>
        <w:t>。</w:t>
      </w: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:rsidR="00D93A29" w:rsidRDefault="00D93A29" w:rsidP="00D93A29">
      <w:pPr>
        <w:rPr>
          <w:rFonts w:eastAsia="MS PMincho"/>
          <w:sz w:val="20"/>
          <w:szCs w:val="20"/>
        </w:rPr>
      </w:pPr>
      <w:proofErr w:type="gramStart"/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</w:t>
      </w:r>
      <w:proofErr w:type="gramEnd"/>
      <w:r>
        <w:rPr>
          <w:sz w:val="20"/>
          <w:szCs w:val="20"/>
        </w:rPr>
        <w:t xml:space="preserve">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Real People in the Real World </w:t>
      </w:r>
    </w:p>
    <w:p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　この世界の人々への確かな答え</w:t>
      </w:r>
    </w:p>
    <w:p w:rsidR="00D12ED7" w:rsidRDefault="00D12ED7" w:rsidP="00C9568B">
      <w:pPr>
        <w:rPr>
          <w:rFonts w:eastAsia="MS PMincho"/>
          <w:sz w:val="20"/>
          <w:szCs w:val="20"/>
          <w:lang w:eastAsia="ja-JP"/>
        </w:rPr>
      </w:pPr>
    </w:p>
    <w:p w:rsidR="00C56BA5" w:rsidRPr="00DC517B" w:rsidRDefault="00C56BA5" w:rsidP="00C56BA5">
      <w:pPr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C517B">
        <w:rPr>
          <w:sz w:val="22"/>
          <w:szCs w:val="22"/>
          <w:lang w:eastAsia="ja-JP"/>
        </w:rPr>
        <w:lastRenderedPageBreak/>
        <w:t xml:space="preserve">Hebrews 3:1 (NIV) Therefore, holy brothers, who share in the heavenly calling, fix your thoughts on Jesus, the </w:t>
      </w:r>
    </w:p>
    <w:p w:rsidR="00C56BA5" w:rsidRPr="00DC517B" w:rsidRDefault="00C56BA5" w:rsidP="00C56BA5">
      <w:pPr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C517B">
        <w:rPr>
          <w:sz w:val="22"/>
          <w:szCs w:val="22"/>
          <w:lang w:eastAsia="ja-JP"/>
        </w:rPr>
        <w:t xml:space="preserve">    </w:t>
      </w:r>
      <w:proofErr w:type="gramStart"/>
      <w:r w:rsidRPr="00DC517B">
        <w:rPr>
          <w:sz w:val="22"/>
          <w:szCs w:val="22"/>
          <w:lang w:eastAsia="ja-JP"/>
        </w:rPr>
        <w:t>apostle</w:t>
      </w:r>
      <w:proofErr w:type="gramEnd"/>
      <w:r w:rsidRPr="00DC517B">
        <w:rPr>
          <w:sz w:val="22"/>
          <w:szCs w:val="22"/>
          <w:lang w:eastAsia="ja-JP"/>
        </w:rPr>
        <w:t xml:space="preserve"> and high priest whom we confess. </w:t>
      </w:r>
    </w:p>
    <w:p w:rsidR="00C56BA5" w:rsidRPr="00DC517B" w:rsidRDefault="00C56BA5" w:rsidP="00C56BA5">
      <w:pPr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C517B">
        <w:rPr>
          <w:sz w:val="22"/>
          <w:szCs w:val="22"/>
          <w:lang w:eastAsia="ja-JP"/>
        </w:rPr>
        <w:t xml:space="preserve">2. He was faithful to the one who appointed him, just as Moses was faithful in all God's house. </w:t>
      </w:r>
    </w:p>
    <w:p w:rsidR="00C56BA5" w:rsidRPr="00DC517B" w:rsidRDefault="00C56BA5" w:rsidP="00C56BA5">
      <w:pPr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C517B">
        <w:rPr>
          <w:sz w:val="22"/>
          <w:szCs w:val="22"/>
          <w:lang w:eastAsia="ja-JP"/>
        </w:rPr>
        <w:t xml:space="preserve">3. Jesus has been found worthy of greater honor than Moses, just as the builder of a house has greater honor   </w:t>
      </w:r>
    </w:p>
    <w:p w:rsidR="00C56BA5" w:rsidRPr="00DC517B" w:rsidRDefault="00C56BA5" w:rsidP="00C56BA5">
      <w:pPr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C517B">
        <w:rPr>
          <w:sz w:val="22"/>
          <w:szCs w:val="22"/>
          <w:lang w:eastAsia="ja-JP"/>
        </w:rPr>
        <w:t xml:space="preserve">    </w:t>
      </w:r>
      <w:proofErr w:type="gramStart"/>
      <w:r w:rsidRPr="00DC517B">
        <w:rPr>
          <w:sz w:val="22"/>
          <w:szCs w:val="22"/>
          <w:lang w:eastAsia="ja-JP"/>
        </w:rPr>
        <w:t>than</w:t>
      </w:r>
      <w:proofErr w:type="gramEnd"/>
      <w:r w:rsidRPr="00DC517B">
        <w:rPr>
          <w:sz w:val="22"/>
          <w:szCs w:val="22"/>
          <w:lang w:eastAsia="ja-JP"/>
        </w:rPr>
        <w:t xml:space="preserve"> the house itself. </w:t>
      </w:r>
    </w:p>
    <w:p w:rsidR="00C56BA5" w:rsidRPr="00DC517B" w:rsidRDefault="00C56BA5" w:rsidP="00C56BA5">
      <w:pPr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C517B">
        <w:rPr>
          <w:sz w:val="22"/>
          <w:szCs w:val="22"/>
          <w:lang w:eastAsia="ja-JP"/>
        </w:rPr>
        <w:t xml:space="preserve">4. </w:t>
      </w:r>
      <w:proofErr w:type="gramStart"/>
      <w:r w:rsidRPr="00DC517B">
        <w:rPr>
          <w:sz w:val="22"/>
          <w:szCs w:val="22"/>
          <w:lang w:eastAsia="ja-JP"/>
        </w:rPr>
        <w:t>For</w:t>
      </w:r>
      <w:proofErr w:type="gramEnd"/>
      <w:r w:rsidRPr="00DC517B">
        <w:rPr>
          <w:sz w:val="22"/>
          <w:szCs w:val="22"/>
          <w:lang w:eastAsia="ja-JP"/>
        </w:rPr>
        <w:t xml:space="preserve"> </w:t>
      </w:r>
      <w:r w:rsidRPr="00DC517B">
        <w:rPr>
          <w:sz w:val="22"/>
          <w:szCs w:val="22"/>
          <w:u w:val="single"/>
          <w:lang w:eastAsia="ja-JP"/>
        </w:rPr>
        <w:t>every house is built by someone</w:t>
      </w:r>
      <w:r w:rsidRPr="00DC517B">
        <w:rPr>
          <w:sz w:val="22"/>
          <w:szCs w:val="22"/>
          <w:lang w:eastAsia="ja-JP"/>
        </w:rPr>
        <w:t xml:space="preserve">, </w:t>
      </w:r>
      <w:r w:rsidRPr="00DC517B">
        <w:rPr>
          <w:sz w:val="22"/>
          <w:szCs w:val="22"/>
          <w:u w:val="double"/>
          <w:lang w:eastAsia="ja-JP"/>
        </w:rPr>
        <w:t>but God is the builder of everything.</w:t>
      </w:r>
      <w:r w:rsidRPr="00DC517B">
        <w:rPr>
          <w:sz w:val="22"/>
          <w:szCs w:val="22"/>
          <w:lang w:eastAsia="ja-JP"/>
        </w:rPr>
        <w:t xml:space="preserve"> </w:t>
      </w:r>
    </w:p>
    <w:p w:rsidR="00C56BA5" w:rsidRPr="00DC517B" w:rsidRDefault="00C56BA5" w:rsidP="00C56BA5">
      <w:pPr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C517B">
        <w:rPr>
          <w:sz w:val="22"/>
          <w:szCs w:val="22"/>
          <w:lang w:eastAsia="ja-JP"/>
        </w:rPr>
        <w:t xml:space="preserve">5. Moses was faithful as a servant in all God's house, testifying to what would be said in the future. </w:t>
      </w:r>
    </w:p>
    <w:p w:rsidR="00C56BA5" w:rsidRPr="00DC517B" w:rsidRDefault="00C56BA5" w:rsidP="00C56BA5">
      <w:pPr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C517B">
        <w:rPr>
          <w:sz w:val="22"/>
          <w:szCs w:val="22"/>
          <w:lang w:eastAsia="ja-JP"/>
        </w:rPr>
        <w:t xml:space="preserve">6. But Christ is faithful as a son over God's house. And </w:t>
      </w:r>
      <w:r w:rsidRPr="00DC517B">
        <w:rPr>
          <w:sz w:val="22"/>
          <w:szCs w:val="22"/>
          <w:u w:val="single"/>
          <w:lang w:eastAsia="ja-JP"/>
        </w:rPr>
        <w:t>we are his house</w:t>
      </w:r>
      <w:r w:rsidRPr="00DC517B">
        <w:rPr>
          <w:sz w:val="22"/>
          <w:szCs w:val="22"/>
          <w:lang w:eastAsia="ja-JP"/>
        </w:rPr>
        <w:t xml:space="preserve">, if we hold on to our courage and the </w:t>
      </w:r>
    </w:p>
    <w:p w:rsidR="00C56BA5" w:rsidRPr="00DC517B" w:rsidRDefault="00C56BA5" w:rsidP="00C56BA5">
      <w:pPr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C517B">
        <w:rPr>
          <w:sz w:val="22"/>
          <w:szCs w:val="22"/>
          <w:lang w:eastAsia="ja-JP"/>
        </w:rPr>
        <w:t xml:space="preserve">    </w:t>
      </w:r>
      <w:proofErr w:type="gramStart"/>
      <w:r w:rsidRPr="00DC517B">
        <w:rPr>
          <w:sz w:val="22"/>
          <w:szCs w:val="22"/>
          <w:lang w:eastAsia="ja-JP"/>
        </w:rPr>
        <w:t>hope</w:t>
      </w:r>
      <w:proofErr w:type="gramEnd"/>
      <w:r w:rsidRPr="00DC517B">
        <w:rPr>
          <w:sz w:val="22"/>
          <w:szCs w:val="22"/>
          <w:lang w:eastAsia="ja-JP"/>
        </w:rPr>
        <w:t xml:space="preserve"> of which we boast. </w:t>
      </w:r>
    </w:p>
    <w:p w:rsidR="00C56BA5" w:rsidRPr="00DC517B" w:rsidRDefault="00C56BA5" w:rsidP="00C56BA5">
      <w:pPr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C517B">
        <w:rPr>
          <w:sz w:val="22"/>
          <w:szCs w:val="22"/>
          <w:lang w:eastAsia="ja-JP"/>
        </w:rPr>
        <w:t>7. So, as the Holy Spirit says: "</w:t>
      </w:r>
      <w:r w:rsidRPr="00DC517B">
        <w:rPr>
          <w:sz w:val="22"/>
          <w:szCs w:val="22"/>
          <w:u w:val="single"/>
          <w:lang w:eastAsia="ja-JP"/>
        </w:rPr>
        <w:t>Today, if you hear his voice</w:t>
      </w:r>
      <w:r w:rsidRPr="00DC517B">
        <w:rPr>
          <w:sz w:val="22"/>
          <w:szCs w:val="22"/>
          <w:lang w:eastAsia="ja-JP"/>
        </w:rPr>
        <w:t xml:space="preserve">, </w:t>
      </w:r>
    </w:p>
    <w:p w:rsidR="00C56BA5" w:rsidRPr="00DC517B" w:rsidRDefault="00C56BA5" w:rsidP="00C56BA5">
      <w:pPr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C517B">
        <w:rPr>
          <w:sz w:val="22"/>
          <w:szCs w:val="22"/>
          <w:lang w:eastAsia="ja-JP"/>
        </w:rPr>
        <w:t xml:space="preserve">8. </w:t>
      </w:r>
      <w:proofErr w:type="gramStart"/>
      <w:r w:rsidRPr="00DC517B">
        <w:rPr>
          <w:sz w:val="22"/>
          <w:szCs w:val="22"/>
          <w:u w:val="double"/>
          <w:lang w:eastAsia="ja-JP"/>
        </w:rPr>
        <w:t>do</w:t>
      </w:r>
      <w:proofErr w:type="gramEnd"/>
      <w:r w:rsidRPr="00DC517B">
        <w:rPr>
          <w:sz w:val="22"/>
          <w:szCs w:val="22"/>
          <w:u w:val="double"/>
          <w:lang w:eastAsia="ja-JP"/>
        </w:rPr>
        <w:t xml:space="preserve"> not harden your hearts</w:t>
      </w:r>
      <w:r w:rsidRPr="00DC517B">
        <w:rPr>
          <w:sz w:val="22"/>
          <w:szCs w:val="22"/>
          <w:lang w:eastAsia="ja-JP"/>
        </w:rPr>
        <w:t xml:space="preserve"> as you did in the rebellion, during the time of testing in the desert, </w:t>
      </w:r>
    </w:p>
    <w:p w:rsidR="00C56BA5" w:rsidRPr="00DC517B" w:rsidRDefault="00C56BA5" w:rsidP="00C56BA5">
      <w:pPr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C517B">
        <w:rPr>
          <w:sz w:val="22"/>
          <w:szCs w:val="22"/>
          <w:lang w:eastAsia="ja-JP"/>
        </w:rPr>
        <w:t xml:space="preserve">9. </w:t>
      </w:r>
      <w:proofErr w:type="gramStart"/>
      <w:r w:rsidRPr="00DC517B">
        <w:rPr>
          <w:sz w:val="22"/>
          <w:szCs w:val="22"/>
          <w:lang w:eastAsia="ja-JP"/>
        </w:rPr>
        <w:t>where</w:t>
      </w:r>
      <w:proofErr w:type="gramEnd"/>
      <w:r w:rsidRPr="00DC517B">
        <w:rPr>
          <w:sz w:val="22"/>
          <w:szCs w:val="22"/>
          <w:lang w:eastAsia="ja-JP"/>
        </w:rPr>
        <w:t xml:space="preserve"> your fathers tested and tried me and for forty years saw what I did. </w:t>
      </w:r>
    </w:p>
    <w:p w:rsidR="00C56BA5" w:rsidRPr="00DC517B" w:rsidRDefault="00C56BA5" w:rsidP="00C56BA5">
      <w:pPr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C517B">
        <w:rPr>
          <w:sz w:val="22"/>
          <w:szCs w:val="22"/>
          <w:lang w:eastAsia="ja-JP"/>
        </w:rPr>
        <w:t xml:space="preserve">10. </w:t>
      </w:r>
      <w:proofErr w:type="gramStart"/>
      <w:r w:rsidRPr="00DC517B">
        <w:rPr>
          <w:sz w:val="22"/>
          <w:szCs w:val="22"/>
          <w:lang w:eastAsia="ja-JP"/>
        </w:rPr>
        <w:t>That</w:t>
      </w:r>
      <w:proofErr w:type="gramEnd"/>
      <w:r w:rsidRPr="00DC517B">
        <w:rPr>
          <w:sz w:val="22"/>
          <w:szCs w:val="22"/>
          <w:lang w:eastAsia="ja-JP"/>
        </w:rPr>
        <w:t xml:space="preserve"> is why </w:t>
      </w:r>
      <w:r w:rsidRPr="00DC517B">
        <w:rPr>
          <w:sz w:val="22"/>
          <w:szCs w:val="22"/>
          <w:u w:val="double"/>
          <w:lang w:eastAsia="ja-JP"/>
        </w:rPr>
        <w:t>I was angry with that generation</w:t>
      </w:r>
      <w:r w:rsidRPr="00DC517B">
        <w:rPr>
          <w:sz w:val="22"/>
          <w:szCs w:val="22"/>
          <w:lang w:eastAsia="ja-JP"/>
        </w:rPr>
        <w:t xml:space="preserve">, and I said, `Their hearts are always going astray, and they have </w:t>
      </w:r>
    </w:p>
    <w:p w:rsidR="00C56BA5" w:rsidRPr="00DC517B" w:rsidRDefault="00C56BA5" w:rsidP="00C56BA5">
      <w:pPr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C517B">
        <w:rPr>
          <w:sz w:val="22"/>
          <w:szCs w:val="22"/>
          <w:lang w:eastAsia="ja-JP"/>
        </w:rPr>
        <w:t xml:space="preserve">       </w:t>
      </w:r>
      <w:proofErr w:type="gramStart"/>
      <w:r w:rsidRPr="00DC517B">
        <w:rPr>
          <w:sz w:val="22"/>
          <w:szCs w:val="22"/>
          <w:lang w:eastAsia="ja-JP"/>
        </w:rPr>
        <w:t>not</w:t>
      </w:r>
      <w:proofErr w:type="gramEnd"/>
      <w:r w:rsidRPr="00DC517B">
        <w:rPr>
          <w:sz w:val="22"/>
          <w:szCs w:val="22"/>
          <w:lang w:eastAsia="ja-JP"/>
        </w:rPr>
        <w:t xml:space="preserve"> known my ways.' </w:t>
      </w:r>
    </w:p>
    <w:p w:rsidR="00C56BA5" w:rsidRPr="00DC517B" w:rsidRDefault="00C56BA5" w:rsidP="00C56BA5">
      <w:pPr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C517B">
        <w:rPr>
          <w:sz w:val="22"/>
          <w:szCs w:val="22"/>
          <w:lang w:eastAsia="ja-JP"/>
        </w:rPr>
        <w:t xml:space="preserve">11. So I declared on oath in my anger, `They shall never enter my rest.'" </w:t>
      </w:r>
    </w:p>
    <w:p w:rsidR="00C56BA5" w:rsidRPr="00DC517B" w:rsidRDefault="00C56BA5" w:rsidP="00C56BA5">
      <w:pPr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C517B">
        <w:rPr>
          <w:sz w:val="22"/>
          <w:szCs w:val="22"/>
          <w:lang w:eastAsia="ja-JP"/>
        </w:rPr>
        <w:t xml:space="preserve">12. See to it, brothers, that none of you has a sinful, unbelieving heart that turns away from the living God. </w:t>
      </w:r>
    </w:p>
    <w:p w:rsidR="00C56BA5" w:rsidRPr="00DC517B" w:rsidRDefault="00C56BA5" w:rsidP="00C56BA5">
      <w:pPr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C517B">
        <w:rPr>
          <w:sz w:val="22"/>
          <w:szCs w:val="22"/>
          <w:lang w:eastAsia="ja-JP"/>
        </w:rPr>
        <w:t xml:space="preserve">13. But </w:t>
      </w:r>
      <w:r w:rsidRPr="00DC517B">
        <w:rPr>
          <w:sz w:val="22"/>
          <w:szCs w:val="22"/>
          <w:u w:val="single"/>
          <w:lang w:eastAsia="ja-JP"/>
        </w:rPr>
        <w:t>encourage one another daily</w:t>
      </w:r>
      <w:r w:rsidRPr="00DC517B">
        <w:rPr>
          <w:sz w:val="22"/>
          <w:szCs w:val="22"/>
          <w:lang w:eastAsia="ja-JP"/>
        </w:rPr>
        <w:t xml:space="preserve">, as long as it is called </w:t>
      </w:r>
      <w:r w:rsidR="00DC517B" w:rsidRPr="00DC517B">
        <w:rPr>
          <w:sz w:val="22"/>
          <w:szCs w:val="22"/>
          <w:lang w:eastAsia="ja-JP"/>
        </w:rPr>
        <w:t>today</w:t>
      </w:r>
      <w:r w:rsidRPr="00DC517B">
        <w:rPr>
          <w:sz w:val="22"/>
          <w:szCs w:val="22"/>
          <w:lang w:eastAsia="ja-JP"/>
        </w:rPr>
        <w:t xml:space="preserve">, so that none of you may be hardened by </w:t>
      </w:r>
      <w:proofErr w:type="gramStart"/>
      <w:r w:rsidRPr="00DC517B">
        <w:rPr>
          <w:sz w:val="22"/>
          <w:szCs w:val="22"/>
          <w:lang w:eastAsia="ja-JP"/>
        </w:rPr>
        <w:t>sin's</w:t>
      </w:r>
      <w:proofErr w:type="gramEnd"/>
      <w:r w:rsidRPr="00DC517B">
        <w:rPr>
          <w:sz w:val="22"/>
          <w:szCs w:val="22"/>
          <w:lang w:eastAsia="ja-JP"/>
        </w:rPr>
        <w:t xml:space="preserve"> </w:t>
      </w:r>
    </w:p>
    <w:p w:rsidR="00C56BA5" w:rsidRPr="00DC517B" w:rsidRDefault="00C56BA5" w:rsidP="00C56BA5">
      <w:pPr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C517B">
        <w:rPr>
          <w:sz w:val="22"/>
          <w:szCs w:val="22"/>
          <w:lang w:eastAsia="ja-JP"/>
        </w:rPr>
        <w:t xml:space="preserve">      </w:t>
      </w:r>
      <w:proofErr w:type="gramStart"/>
      <w:r w:rsidRPr="00DC517B">
        <w:rPr>
          <w:sz w:val="22"/>
          <w:szCs w:val="22"/>
          <w:lang w:eastAsia="ja-JP"/>
        </w:rPr>
        <w:t>deceitfulness</w:t>
      </w:r>
      <w:proofErr w:type="gramEnd"/>
      <w:r w:rsidRPr="00DC517B">
        <w:rPr>
          <w:sz w:val="22"/>
          <w:szCs w:val="22"/>
          <w:lang w:eastAsia="ja-JP"/>
        </w:rPr>
        <w:t xml:space="preserve">. </w:t>
      </w:r>
    </w:p>
    <w:p w:rsidR="00C56BA5" w:rsidRPr="00DC517B" w:rsidRDefault="00C56BA5" w:rsidP="00C56BA5">
      <w:pPr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C517B">
        <w:rPr>
          <w:sz w:val="22"/>
          <w:szCs w:val="22"/>
          <w:lang w:eastAsia="ja-JP"/>
        </w:rPr>
        <w:t xml:space="preserve">14. We have come to share in Christ if we hold firmly till the end the confidence we had at first. </w:t>
      </w:r>
    </w:p>
    <w:p w:rsidR="00C56BA5" w:rsidRPr="00DC517B" w:rsidRDefault="00C56BA5" w:rsidP="00C56BA5">
      <w:pPr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C517B">
        <w:rPr>
          <w:sz w:val="22"/>
          <w:szCs w:val="22"/>
          <w:lang w:eastAsia="ja-JP"/>
        </w:rPr>
        <w:t xml:space="preserve">15. As has just been said: "Today, if you hear his voice, do not harden your hearts as you did in the rebellion." </w:t>
      </w:r>
    </w:p>
    <w:p w:rsidR="00C56BA5" w:rsidRPr="00DC517B" w:rsidRDefault="00C56BA5" w:rsidP="00C56BA5">
      <w:pPr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C517B">
        <w:rPr>
          <w:sz w:val="22"/>
          <w:szCs w:val="22"/>
          <w:lang w:eastAsia="ja-JP"/>
        </w:rPr>
        <w:t xml:space="preserve">16. Who were they who heard and rebelled? Were they not all those Moses led out of Egypt? </w:t>
      </w:r>
    </w:p>
    <w:p w:rsidR="00C56BA5" w:rsidRPr="00DC517B" w:rsidRDefault="00C56BA5" w:rsidP="00C56BA5">
      <w:pPr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C517B">
        <w:rPr>
          <w:sz w:val="22"/>
          <w:szCs w:val="22"/>
          <w:lang w:eastAsia="ja-JP"/>
        </w:rPr>
        <w:t xml:space="preserve">17. And with whom was he angry for forty years? Was it not with those who sinned, whose bodies fell in the </w:t>
      </w:r>
    </w:p>
    <w:p w:rsidR="00C56BA5" w:rsidRPr="00DC517B" w:rsidRDefault="00C56BA5" w:rsidP="00C56BA5">
      <w:pPr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C517B">
        <w:rPr>
          <w:sz w:val="22"/>
          <w:szCs w:val="22"/>
          <w:lang w:eastAsia="ja-JP"/>
        </w:rPr>
        <w:t xml:space="preserve">      </w:t>
      </w:r>
      <w:proofErr w:type="gramStart"/>
      <w:r w:rsidRPr="00DC517B">
        <w:rPr>
          <w:sz w:val="22"/>
          <w:szCs w:val="22"/>
          <w:lang w:eastAsia="ja-JP"/>
        </w:rPr>
        <w:t>desert</w:t>
      </w:r>
      <w:proofErr w:type="gramEnd"/>
      <w:r w:rsidRPr="00DC517B">
        <w:rPr>
          <w:sz w:val="22"/>
          <w:szCs w:val="22"/>
          <w:lang w:eastAsia="ja-JP"/>
        </w:rPr>
        <w:t xml:space="preserve">? </w:t>
      </w:r>
    </w:p>
    <w:p w:rsidR="00C56BA5" w:rsidRPr="00DC517B" w:rsidRDefault="00C56BA5" w:rsidP="00C56BA5">
      <w:pPr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C517B">
        <w:rPr>
          <w:sz w:val="22"/>
          <w:szCs w:val="22"/>
          <w:lang w:eastAsia="ja-JP"/>
        </w:rPr>
        <w:t xml:space="preserve">18. And to whom did God swear that they would never enter his rest if not to those who disobeyed? </w:t>
      </w:r>
    </w:p>
    <w:p w:rsidR="00C56BA5" w:rsidRPr="00DC517B" w:rsidRDefault="00C56BA5" w:rsidP="00C56BA5">
      <w:pPr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DC517B">
        <w:rPr>
          <w:sz w:val="22"/>
          <w:szCs w:val="22"/>
          <w:lang w:eastAsia="ja-JP"/>
        </w:rPr>
        <w:t xml:space="preserve">19. So we see that they were not able to enter, </w:t>
      </w:r>
      <w:r w:rsidRPr="00DC517B">
        <w:rPr>
          <w:sz w:val="22"/>
          <w:szCs w:val="22"/>
          <w:u w:val="single"/>
          <w:lang w:eastAsia="ja-JP"/>
        </w:rPr>
        <w:t>because of their unbelief.</w:t>
      </w:r>
      <w:r w:rsidRPr="00DC517B">
        <w:rPr>
          <w:sz w:val="22"/>
          <w:szCs w:val="22"/>
          <w:lang w:eastAsia="ja-JP"/>
        </w:rPr>
        <w:t xml:space="preserve"> </w:t>
      </w:r>
    </w:p>
    <w:p w:rsidR="005072A1" w:rsidRPr="00DC517B" w:rsidRDefault="005072A1" w:rsidP="00C9568B">
      <w:pPr>
        <w:rPr>
          <w:rFonts w:eastAsia="MS PMincho"/>
          <w:sz w:val="22"/>
          <w:szCs w:val="22"/>
          <w:lang w:eastAsia="ja-JP"/>
        </w:rPr>
      </w:pPr>
    </w:p>
    <w:p w:rsidR="006C78EF" w:rsidRPr="00DC517B" w:rsidRDefault="006C78EF" w:rsidP="00C9568B">
      <w:pPr>
        <w:rPr>
          <w:rFonts w:asciiTheme="minorHAnsi" w:eastAsia="MS PMincho" w:hAnsiTheme="minorHAnsi" w:cstheme="minorHAnsi"/>
          <w:sz w:val="22"/>
          <w:szCs w:val="22"/>
          <w:lang w:eastAsia="ja-JP"/>
        </w:rPr>
      </w:pP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ヘブル人への手紙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 xml:space="preserve">  3:1-19   1.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ですから、天の召しにあずかっている聖なる兄弟たち。私たちが告白する、使徒であり大祭司であるイエスのことを考えなさい。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br/>
        <w:t xml:space="preserve">2. 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モーセが神の家全体の中で忠実であったのと同様に、イエスはご自分を立てた方に対して忠実でした。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br/>
        <w:t xml:space="preserve">3. 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家よりも、家を建てる人が大いなる栄誉を持つのと同じように、イエスはモーセよりも大いなる栄光を受けるにふさわしいとされました。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br/>
        <w:t xml:space="preserve">4. </w:t>
      </w:r>
      <w:r w:rsidRPr="00385D51">
        <w:rPr>
          <w:rFonts w:asciiTheme="minorHAnsi" w:eastAsia="MS PMincho" w:hAnsiTheme="minorHAnsi" w:cstheme="minorHAnsi"/>
          <w:sz w:val="22"/>
          <w:szCs w:val="22"/>
          <w:u w:val="single"/>
          <w:lang w:eastAsia="ja-JP"/>
        </w:rPr>
        <w:t>家はそれぞれだれかが建てるのです</w:t>
      </w:r>
      <w:r w:rsidRPr="00385D51">
        <w:rPr>
          <w:rFonts w:asciiTheme="minorHAnsi" w:eastAsia="MS PMincho" w:hAnsiTheme="minorHAnsi" w:cstheme="minorHAnsi"/>
          <w:sz w:val="22"/>
          <w:szCs w:val="22"/>
          <w:lang w:eastAsia="ja-JP"/>
        </w:rPr>
        <w:t>が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、</w:t>
      </w:r>
      <w:r w:rsidRPr="00385D51">
        <w:rPr>
          <w:rFonts w:asciiTheme="minorHAnsi" w:eastAsia="MS PMincho" w:hAnsiTheme="minorHAnsi" w:cstheme="minorHAnsi"/>
          <w:sz w:val="22"/>
          <w:szCs w:val="22"/>
          <w:u w:val="double"/>
          <w:lang w:eastAsia="ja-JP"/>
        </w:rPr>
        <w:t>すべてのものを造られたのは神です。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br/>
        <w:t xml:space="preserve">5. 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モーセは、後に語られることを証しするために、神の家全体の中でしもべとして忠実でした。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br/>
        <w:t xml:space="preserve">6. 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しかしキリストは、御子として神の家を治めることに忠実でした。そして、</w:t>
      </w:r>
      <w:r w:rsidRPr="00952785">
        <w:rPr>
          <w:rFonts w:asciiTheme="minorHAnsi" w:eastAsia="MS PMincho" w:hAnsiTheme="minorHAnsi" w:cstheme="minorHAnsi"/>
          <w:sz w:val="22"/>
          <w:szCs w:val="22"/>
          <w:u w:val="single"/>
          <w:lang w:eastAsia="ja-JP"/>
        </w:rPr>
        <w:t>私たちが神の家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です。もし確信と、希望による誇りを持ち続けさえすれば、そうなのです。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br/>
        <w:t xml:space="preserve">7. 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ですから、聖霊が言われるとおりです。「</w:t>
      </w:r>
      <w:r w:rsidRPr="005E749A">
        <w:rPr>
          <w:rFonts w:asciiTheme="minorHAnsi" w:eastAsia="MS PMincho" w:hAnsiTheme="minorHAnsi" w:cstheme="minorHAnsi"/>
          <w:sz w:val="22"/>
          <w:szCs w:val="22"/>
          <w:u w:val="single"/>
          <w:lang w:eastAsia="ja-JP"/>
        </w:rPr>
        <w:t>今日、もし御声を聞くなら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、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br/>
        <w:t xml:space="preserve">8. </w:t>
      </w:r>
      <w:r w:rsidRPr="00C06FDC">
        <w:rPr>
          <w:rFonts w:asciiTheme="minorHAnsi" w:eastAsia="MS PMincho" w:hAnsiTheme="minorHAnsi" w:cstheme="minorHAnsi"/>
          <w:sz w:val="22"/>
          <w:szCs w:val="22"/>
          <w:u w:val="double"/>
          <w:lang w:eastAsia="ja-JP"/>
        </w:rPr>
        <w:t>あなたがたの心を頑なにしてはならない。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荒野での試みの日に神に逆らったときのように。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br/>
        <w:t xml:space="preserve">9. 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あなたがたの先祖はそこでわたしを試み、わたしを試し、四十年の間、わたしのわざを見た。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br/>
        <w:t xml:space="preserve">10. 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だから、</w:t>
      </w:r>
      <w:r w:rsidRPr="009D6A97">
        <w:rPr>
          <w:rFonts w:asciiTheme="minorHAnsi" w:eastAsia="MS PMincho" w:hAnsiTheme="minorHAnsi" w:cstheme="minorHAnsi"/>
          <w:sz w:val="22"/>
          <w:szCs w:val="22"/>
          <w:u w:val="double"/>
          <w:lang w:eastAsia="ja-JP"/>
        </w:rPr>
        <w:t>わたしはその世代に憤って言った。</w:t>
      </w:r>
      <w:bookmarkStart w:id="0" w:name="_GoBack"/>
      <w:r w:rsidRPr="009D6A97">
        <w:rPr>
          <w:rFonts w:asciiTheme="minorHAnsi" w:eastAsia="MS PMincho" w:hAnsiTheme="minorHAnsi" w:cstheme="minorHAnsi"/>
          <w:sz w:val="22"/>
          <w:szCs w:val="22"/>
          <w:lang w:eastAsia="ja-JP"/>
        </w:rPr>
        <w:t>『</w:t>
      </w:r>
      <w:bookmarkEnd w:id="0"/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彼らは常に心が迷っている。彼らはわたしの道を知らない。』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br/>
        <w:t xml:space="preserve">11. 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わたしは怒りをもって誓った。『彼らは決して、わたしの安息に入れない。』」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br/>
        <w:t xml:space="preserve">12. 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兄弟たち。あなたがたのうちに、不信仰な悪い心になって、生ける神から離れる者がないように気をつけなさい。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br/>
        <w:t xml:space="preserve">13. 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「今日」と言われている間、</w:t>
      </w:r>
      <w:r w:rsidRPr="00952785">
        <w:rPr>
          <w:rFonts w:asciiTheme="minorHAnsi" w:eastAsia="MS PMincho" w:hAnsiTheme="minorHAnsi" w:cstheme="minorHAnsi"/>
          <w:sz w:val="22"/>
          <w:szCs w:val="22"/>
          <w:u w:val="single"/>
          <w:lang w:eastAsia="ja-JP"/>
        </w:rPr>
        <w:t>日々互いに励まし合って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、だれも罪に惑わされて頑なにならないようにしなさい。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br/>
        <w:t xml:space="preserve">14. 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私たちはキリストにあずかる者となっているのです。もし最初の確信を終わりまでしっかり保ちさえすれば、です。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br/>
        <w:t xml:space="preserve">15. 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「今日、もし御声を聞くなら、あなたがたの心を頑なにしてはならない。神に逆らったときのように」と言われているとおりです。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br/>
        <w:t xml:space="preserve">16. 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では、聞いていながら反抗したのは、だれでしたか。モーセに率いられてエジプトを出た、すべての者たちではありませんか。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br/>
        <w:t xml:space="preserve">17. 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神が四十年の間、憤っておられたのは、だれに対してですか。罪を犯して、荒野に屍をさらした者たちに対してではありませんか。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br/>
        <w:t xml:space="preserve">18. 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また、神がご自分の安息に入らせないと誓われたのは、だれに対してですか。ほかでもない、従わなかった者たちに対してではありませんか。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br/>
        <w:t xml:space="preserve">19. 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このように、彼らが安息に入れなかったのは、</w:t>
      </w:r>
      <w:r w:rsidRPr="00197EC6">
        <w:rPr>
          <w:rFonts w:asciiTheme="minorHAnsi" w:eastAsia="MS PMincho" w:hAnsiTheme="minorHAnsi" w:cstheme="minorHAnsi"/>
          <w:sz w:val="22"/>
          <w:szCs w:val="22"/>
          <w:u w:val="single"/>
          <w:lang w:eastAsia="ja-JP"/>
        </w:rPr>
        <w:t>不信仰のためであった</w:t>
      </w:r>
      <w:r w:rsidRPr="00197EC6">
        <w:rPr>
          <w:rFonts w:asciiTheme="minorHAnsi" w:eastAsia="MS PMincho" w:hAnsiTheme="minorHAnsi" w:cstheme="minorHAnsi"/>
          <w:sz w:val="22"/>
          <w:szCs w:val="22"/>
          <w:lang w:eastAsia="ja-JP"/>
        </w:rPr>
        <w:t>ことが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分かります。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t>"</w:t>
      </w:r>
      <w:r w:rsidRPr="00DC517B">
        <w:rPr>
          <w:rFonts w:asciiTheme="minorHAnsi" w:eastAsia="MS PMincho" w:hAnsiTheme="minorHAnsi" w:cstheme="minorHAnsi"/>
          <w:sz w:val="22"/>
          <w:szCs w:val="22"/>
          <w:lang w:eastAsia="ja-JP"/>
        </w:rPr>
        <w:br/>
      </w:r>
    </w:p>
    <w:sectPr w:rsidR="006C78EF" w:rsidRPr="00DC517B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97EC6"/>
    <w:rsid w:val="001A09A3"/>
    <w:rsid w:val="001A45A0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5D51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40D2"/>
    <w:rsid w:val="004B44BB"/>
    <w:rsid w:val="004B4ABC"/>
    <w:rsid w:val="004B6685"/>
    <w:rsid w:val="004C10AA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E749A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C78EF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4433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2785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9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6FDC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5E09"/>
    <w:rsid w:val="00C668C3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17B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FC4B4-41DB-4900-A146-4673AB15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10</cp:revision>
  <cp:lastPrinted>2009-10-03T08:08:00Z</cp:lastPrinted>
  <dcterms:created xsi:type="dcterms:W3CDTF">2021-11-03T12:27:00Z</dcterms:created>
  <dcterms:modified xsi:type="dcterms:W3CDTF">2021-11-05T08:02:00Z</dcterms:modified>
</cp:coreProperties>
</file>