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448" w:rsidRPr="00437B32" w:rsidRDefault="00FE5D51" w:rsidP="00437B32">
      <w:pPr>
        <w:pStyle w:val="NoSpacing"/>
        <w:jc w:val="center"/>
        <w:rPr>
          <w:rFonts w:ascii="MS PMincho" w:eastAsia="MS PMincho" w:hAnsi="MS PMincho"/>
          <w:sz w:val="32"/>
          <w:szCs w:val="32"/>
        </w:rPr>
      </w:pPr>
      <w:r w:rsidRPr="00437B32">
        <w:rPr>
          <w:rFonts w:ascii="MS PMincho" w:eastAsia="MS PMincho" w:hAnsi="MS PMincho"/>
          <w:sz w:val="32"/>
          <w:szCs w:val="32"/>
        </w:rPr>
        <w:t>ホープチャペル沖縄</w:t>
      </w:r>
    </w:p>
    <w:p w:rsidR="00FE5D51" w:rsidRPr="00437B32" w:rsidRDefault="00FE5D51" w:rsidP="00437B32">
      <w:pPr>
        <w:pStyle w:val="NoSpacing"/>
        <w:jc w:val="center"/>
        <w:rPr>
          <w:rFonts w:ascii="MS PMincho" w:eastAsia="MS PMincho" w:hAnsi="MS PMincho"/>
          <w:sz w:val="32"/>
          <w:szCs w:val="32"/>
        </w:rPr>
      </w:pPr>
      <w:r w:rsidRPr="00437B32">
        <w:rPr>
          <w:rFonts w:ascii="MS PMincho" w:eastAsia="MS PMincho" w:hAnsi="MS PMincho"/>
          <w:sz w:val="32"/>
          <w:szCs w:val="32"/>
        </w:rPr>
        <w:t>”しかし真実は…”</w:t>
      </w:r>
    </w:p>
    <w:p w:rsidR="00FE5D51" w:rsidRPr="00437B32" w:rsidRDefault="00FE5D51" w:rsidP="00437B32">
      <w:pPr>
        <w:pStyle w:val="NoSpacing"/>
        <w:jc w:val="center"/>
        <w:rPr>
          <w:rFonts w:ascii="MS PMincho" w:eastAsia="MS PMincho" w:hAnsi="MS PMincho"/>
          <w:sz w:val="32"/>
          <w:szCs w:val="32"/>
        </w:rPr>
      </w:pPr>
      <w:r w:rsidRPr="00437B32">
        <w:rPr>
          <w:rFonts w:ascii="MS PMincho" w:eastAsia="MS PMincho" w:hAnsi="MS PMincho"/>
          <w:sz w:val="32"/>
          <w:szCs w:val="32"/>
        </w:rPr>
        <w:t>ローマ人への手紙　5：1-5</w:t>
      </w:r>
    </w:p>
    <w:p w:rsidR="00FE5D51" w:rsidRPr="00437B32" w:rsidRDefault="00FE5D51" w:rsidP="00437B32">
      <w:pPr>
        <w:pStyle w:val="NoSpacing"/>
        <w:jc w:val="center"/>
        <w:rPr>
          <w:rFonts w:ascii="MS PMincho" w:eastAsia="MS PMincho" w:hAnsi="MS PMincho"/>
          <w:sz w:val="32"/>
          <w:szCs w:val="32"/>
        </w:rPr>
      </w:pPr>
      <w:r w:rsidRPr="00437B32">
        <w:rPr>
          <w:rFonts w:ascii="MS PMincho" w:eastAsia="MS PMincho" w:hAnsi="MS PMincho"/>
          <w:sz w:val="32"/>
          <w:szCs w:val="32"/>
        </w:rPr>
        <w:t>ジョン　ハノルド牧師</w:t>
      </w:r>
    </w:p>
    <w:p w:rsidR="00FE5D51" w:rsidRPr="00437B32" w:rsidRDefault="00FE5D51" w:rsidP="00437B32">
      <w:pPr>
        <w:pStyle w:val="NoSpacing"/>
        <w:jc w:val="center"/>
        <w:rPr>
          <w:rFonts w:ascii="MS PMincho" w:eastAsia="MS PMincho" w:hAnsi="MS PMincho"/>
          <w:sz w:val="24"/>
          <w:szCs w:val="24"/>
        </w:rPr>
      </w:pPr>
      <w:r w:rsidRPr="00437B32">
        <w:rPr>
          <w:rFonts w:ascii="MS PMincho" w:eastAsia="MS PMincho" w:hAnsi="MS PMincho" w:hint="eastAsia"/>
          <w:sz w:val="24"/>
          <w:szCs w:val="24"/>
        </w:rPr>
        <w:t>2024年4月21日</w:t>
      </w:r>
    </w:p>
    <w:p w:rsidR="00FE5D51" w:rsidRPr="00437B32" w:rsidRDefault="00FE5D51">
      <w:pPr>
        <w:rPr>
          <w:rFonts w:ascii="MS PMincho" w:eastAsia="MS PMincho" w:hAnsi="MS PMincho"/>
          <w:sz w:val="24"/>
          <w:szCs w:val="24"/>
        </w:rPr>
      </w:pPr>
    </w:p>
    <w:p w:rsidR="00FE5D51" w:rsidRPr="00437B32" w:rsidRDefault="00FE5D51">
      <w:pPr>
        <w:rPr>
          <w:rFonts w:ascii="MS PMincho" w:eastAsia="MS PMincho" w:hAnsi="MS PMincho"/>
          <w:sz w:val="24"/>
          <w:szCs w:val="24"/>
        </w:rPr>
      </w:pPr>
      <w:r w:rsidRPr="00437B32">
        <w:rPr>
          <w:rFonts w:ascii="MS PMincho" w:eastAsia="MS PMincho" w:hAnsi="MS PMincho"/>
          <w:sz w:val="24"/>
          <w:szCs w:val="24"/>
        </w:rPr>
        <w:t xml:space="preserve">　　　　　　　</w:t>
      </w:r>
      <w:r w:rsidR="000D5581" w:rsidRPr="00437B32">
        <w:rPr>
          <w:rFonts w:ascii="MS PMincho" w:eastAsia="MS PMincho" w:hAnsi="MS PMincho"/>
          <w:sz w:val="24"/>
          <w:szCs w:val="24"/>
        </w:rPr>
        <w:t xml:space="preserve">　　　</w:t>
      </w:r>
      <w:r w:rsidRPr="00437B32">
        <w:rPr>
          <w:rFonts w:ascii="MS PMincho" w:eastAsia="MS PMincho" w:hAnsi="MS PMincho"/>
          <w:sz w:val="24"/>
          <w:szCs w:val="24"/>
        </w:rPr>
        <w:t xml:space="preserve">　痛み(1-2)と</w:t>
      </w:r>
      <w:r w:rsidR="00622AFB" w:rsidRPr="00437B32">
        <w:rPr>
          <w:rFonts w:ascii="MS PMincho" w:eastAsia="MS PMincho" w:hAnsi="MS PMincho"/>
          <w:sz w:val="24"/>
          <w:szCs w:val="24"/>
        </w:rPr>
        <w:t>平安</w:t>
      </w:r>
      <w:r w:rsidRPr="00437B32">
        <w:rPr>
          <w:rFonts w:ascii="MS PMincho" w:eastAsia="MS PMincho" w:hAnsi="MS PMincho"/>
          <w:sz w:val="24"/>
          <w:szCs w:val="24"/>
        </w:rPr>
        <w:t>のサイクル(3-4)</w:t>
      </w:r>
      <w:r w:rsidR="000D5581" w:rsidRPr="00437B32">
        <w:rPr>
          <w:rFonts w:ascii="MS PMincho" w:eastAsia="MS PMincho" w:hAnsi="MS PMincho"/>
          <w:sz w:val="24"/>
          <w:szCs w:val="24"/>
        </w:rPr>
        <w:t>：</w:t>
      </w:r>
    </w:p>
    <w:p w:rsidR="000D5581" w:rsidRPr="00437B32" w:rsidRDefault="000D5581" w:rsidP="000D5581">
      <w:pPr>
        <w:pStyle w:val="ListParagraph"/>
        <w:numPr>
          <w:ilvl w:val="0"/>
          <w:numId w:val="1"/>
        </w:numPr>
        <w:rPr>
          <w:rFonts w:ascii="MS PMincho" w:eastAsia="MS PMincho" w:hAnsi="MS PMincho"/>
          <w:sz w:val="24"/>
          <w:szCs w:val="24"/>
        </w:rPr>
      </w:pPr>
      <w:r w:rsidRPr="00437B32">
        <w:rPr>
          <w:rFonts w:ascii="MS PMincho" w:eastAsia="MS PMincho" w:hAnsi="MS PMincho"/>
          <w:sz w:val="24"/>
          <w:szCs w:val="24"/>
        </w:rPr>
        <w:t>＿＿＿起こった時　私が考える／感じる＿＿＿＿</w:t>
      </w:r>
    </w:p>
    <w:p w:rsidR="000D5581" w:rsidRPr="00437B32" w:rsidRDefault="000D5581" w:rsidP="000D5581">
      <w:pPr>
        <w:pStyle w:val="ListParagraph"/>
        <w:numPr>
          <w:ilvl w:val="0"/>
          <w:numId w:val="1"/>
        </w:numPr>
        <w:rPr>
          <w:rFonts w:ascii="MS PMincho" w:eastAsia="MS PMincho" w:hAnsi="MS PMincho"/>
          <w:sz w:val="24"/>
          <w:szCs w:val="24"/>
        </w:rPr>
      </w:pPr>
      <w:r w:rsidRPr="00437B32">
        <w:rPr>
          <w:rFonts w:ascii="MS PMincho" w:eastAsia="MS PMincho" w:hAnsi="MS PMincho"/>
          <w:sz w:val="24"/>
          <w:szCs w:val="24"/>
        </w:rPr>
        <w:t>私が考える／感じる＿＿＿＿時　私は＿＿＿＿したい</w:t>
      </w:r>
    </w:p>
    <w:p w:rsidR="000D5581" w:rsidRPr="00437B32" w:rsidRDefault="000D5581" w:rsidP="000D5581">
      <w:pPr>
        <w:pStyle w:val="ListParagraph"/>
        <w:numPr>
          <w:ilvl w:val="0"/>
          <w:numId w:val="1"/>
        </w:numPr>
        <w:rPr>
          <w:rFonts w:ascii="MS PMincho" w:eastAsia="MS PMincho" w:hAnsi="MS PMincho"/>
          <w:sz w:val="24"/>
          <w:szCs w:val="24"/>
        </w:rPr>
      </w:pPr>
      <w:r w:rsidRPr="00437B32">
        <w:rPr>
          <w:rFonts w:ascii="MS PMincho" w:eastAsia="MS PMincho" w:hAnsi="MS PMincho"/>
          <w:sz w:val="24"/>
          <w:szCs w:val="24"/>
        </w:rPr>
        <w:t>しかし真実は私神によって深く愛されて</w:t>
      </w:r>
      <w:r w:rsidR="00622AFB" w:rsidRPr="00437B32">
        <w:rPr>
          <w:rFonts w:ascii="MS PMincho" w:eastAsia="MS PMincho" w:hAnsi="MS PMincho"/>
          <w:sz w:val="24"/>
          <w:szCs w:val="24"/>
        </w:rPr>
        <w:t>いて神と共に平和がある</w:t>
      </w:r>
    </w:p>
    <w:p w:rsidR="00622AFB" w:rsidRPr="00437B32" w:rsidRDefault="00622AFB" w:rsidP="000D5581">
      <w:pPr>
        <w:pStyle w:val="ListParagraph"/>
        <w:numPr>
          <w:ilvl w:val="0"/>
          <w:numId w:val="1"/>
        </w:numPr>
        <w:rPr>
          <w:rFonts w:ascii="MS PMincho" w:eastAsia="MS PMincho" w:hAnsi="MS PMincho"/>
          <w:sz w:val="24"/>
          <w:szCs w:val="24"/>
        </w:rPr>
      </w:pPr>
      <w:r w:rsidRPr="00437B32">
        <w:rPr>
          <w:rFonts w:ascii="MS PMincho" w:eastAsia="MS PMincho" w:hAnsi="MS PMincho"/>
          <w:sz w:val="24"/>
          <w:szCs w:val="24"/>
        </w:rPr>
        <w:t>だから　イエス／御言葉に従うでしょう　それと_____</w:t>
      </w:r>
    </w:p>
    <w:p w:rsidR="00622AFB" w:rsidRPr="00437B32" w:rsidRDefault="00622AFB" w:rsidP="00622AFB">
      <w:pPr>
        <w:rPr>
          <w:rFonts w:ascii="MS PMincho" w:eastAsia="MS PMincho" w:hAnsi="MS PMincho"/>
          <w:sz w:val="24"/>
          <w:szCs w:val="24"/>
        </w:rPr>
      </w:pPr>
    </w:p>
    <w:p w:rsidR="00622AFB" w:rsidRPr="00437B32" w:rsidRDefault="00622AFB" w:rsidP="00622AFB">
      <w:pPr>
        <w:ind w:left="360"/>
        <w:rPr>
          <w:rFonts w:ascii="MS PMincho" w:eastAsia="MS PMincho" w:hAnsi="MS PMincho"/>
          <w:sz w:val="24"/>
          <w:szCs w:val="24"/>
        </w:rPr>
      </w:pPr>
      <w:r w:rsidRPr="00437B32">
        <w:rPr>
          <w:rFonts w:ascii="MS PMincho" w:eastAsia="MS PMincho" w:hAnsi="MS PMincho"/>
          <w:sz w:val="24"/>
          <w:szCs w:val="24"/>
        </w:rPr>
        <w:t>1．真実#1：私は神と共に平安があります　（ローマ人への手紙　5:1-5）</w:t>
      </w:r>
    </w:p>
    <w:p w:rsidR="00622AFB" w:rsidRPr="00437B32" w:rsidRDefault="00622AFB" w:rsidP="00622AFB">
      <w:pPr>
        <w:pStyle w:val="ListParagraph"/>
        <w:rPr>
          <w:rFonts w:ascii="MS PMincho" w:eastAsia="MS PMincho" w:hAnsi="MS PMincho"/>
          <w:sz w:val="24"/>
          <w:szCs w:val="24"/>
        </w:rPr>
      </w:pPr>
      <w:r w:rsidRPr="00437B32">
        <w:rPr>
          <w:rFonts w:ascii="MS PMincho" w:eastAsia="MS PMincho" w:hAnsi="MS PMincho" w:hint="eastAsia"/>
          <w:sz w:val="24"/>
          <w:szCs w:val="24"/>
        </w:rPr>
        <w:t>Ａ．信仰</w:t>
      </w:r>
      <w:r w:rsidR="00FD69CC" w:rsidRPr="00437B32">
        <w:rPr>
          <w:rFonts w:ascii="MS PMincho" w:eastAsia="MS PMincho" w:hAnsi="MS PMincho" w:hint="eastAsia"/>
          <w:sz w:val="24"/>
          <w:szCs w:val="24"/>
        </w:rPr>
        <w:t>によって認められる　（ローマ人への手紙3:23-26）</w:t>
      </w:r>
    </w:p>
    <w:p w:rsidR="00FD69CC" w:rsidRPr="00437B32" w:rsidRDefault="00437B32" w:rsidP="00437B32">
      <w:pPr>
        <w:rPr>
          <w:rFonts w:ascii="MS PMincho" w:eastAsia="MS PMincho" w:hAnsi="MS PMincho"/>
          <w:sz w:val="24"/>
          <w:szCs w:val="24"/>
        </w:rPr>
      </w:pPr>
      <w:r>
        <w:rPr>
          <w:rFonts w:ascii="MS PMincho" w:eastAsia="MS PMincho" w:hAnsi="MS PMincho"/>
          <w:sz w:val="24"/>
          <w:szCs w:val="24"/>
        </w:rPr>
        <w:t xml:space="preserve">      </w:t>
      </w:r>
      <w:r w:rsidR="00FD69CC" w:rsidRPr="00437B32">
        <w:rPr>
          <w:rFonts w:ascii="MS PMincho" w:eastAsia="MS PMincho" w:hAnsi="MS PMincho"/>
          <w:sz w:val="24"/>
          <w:szCs w:val="24"/>
        </w:rPr>
        <w:t>1</w:t>
      </w:r>
      <w:r w:rsidR="00C30383" w:rsidRPr="00437B32">
        <w:rPr>
          <w:rFonts w:ascii="MS PMincho" w:eastAsia="MS PMincho" w:hAnsi="MS PMincho"/>
          <w:sz w:val="24"/>
          <w:szCs w:val="24"/>
        </w:rPr>
        <w:t xml:space="preserve">　</w:t>
      </w:r>
      <w:r w:rsidR="007377E3" w:rsidRPr="00437B32">
        <w:rPr>
          <w:rFonts w:ascii="MS PMincho" w:eastAsia="MS PMincho" w:hAnsi="MS PMincho"/>
          <w:sz w:val="24"/>
          <w:szCs w:val="24"/>
        </w:rPr>
        <w:t>私は神の</w:t>
      </w:r>
      <w:r w:rsidR="00B979B4" w:rsidRPr="00437B32">
        <w:rPr>
          <w:rFonts w:ascii="MS PMincho" w:eastAsia="MS PMincho" w:hAnsi="MS PMincho"/>
          <w:sz w:val="24"/>
          <w:szCs w:val="24"/>
        </w:rPr>
        <w:t>視界の中で義を宣言し、過去　現在　未来の私の罪が永遠にゆるされます　（コリントの人への手紙　第二　5:21）</w:t>
      </w:r>
    </w:p>
    <w:p w:rsidR="00B979B4" w:rsidRPr="00437B32" w:rsidRDefault="00437B32" w:rsidP="00437B32">
      <w:pPr>
        <w:rPr>
          <w:rFonts w:ascii="MS PMincho" w:eastAsia="MS PMincho" w:hAnsi="MS PMincho"/>
          <w:sz w:val="24"/>
          <w:szCs w:val="24"/>
        </w:rPr>
      </w:pPr>
      <w:r>
        <w:rPr>
          <w:rFonts w:ascii="MS PMincho" w:eastAsia="MS PMincho" w:hAnsi="MS PMincho" w:hint="eastAsia"/>
          <w:sz w:val="24"/>
          <w:szCs w:val="24"/>
        </w:rPr>
        <w:t xml:space="preserve"> </w:t>
      </w:r>
      <w:r>
        <w:rPr>
          <w:rFonts w:ascii="MS PMincho" w:eastAsia="MS PMincho" w:hAnsi="MS PMincho"/>
          <w:sz w:val="24"/>
          <w:szCs w:val="24"/>
        </w:rPr>
        <w:t xml:space="preserve"> </w:t>
      </w:r>
      <w:r w:rsidR="00B979B4" w:rsidRPr="00437B32">
        <w:rPr>
          <w:rFonts w:ascii="MS PMincho" w:eastAsia="MS PMincho" w:hAnsi="MS PMincho"/>
          <w:sz w:val="24"/>
          <w:szCs w:val="24"/>
        </w:rPr>
        <w:t xml:space="preserve">　　2</w:t>
      </w:r>
      <w:r w:rsidR="00C30383" w:rsidRPr="00437B32">
        <w:rPr>
          <w:rFonts w:ascii="MS PMincho" w:eastAsia="MS PMincho" w:hAnsi="MS PMincho"/>
          <w:sz w:val="24"/>
          <w:szCs w:val="24"/>
        </w:rPr>
        <w:t xml:space="preserve">　私は天国で永遠の人生が保証されています　（ヨハネの福音書　3:16）</w:t>
      </w:r>
    </w:p>
    <w:p w:rsidR="00C30383" w:rsidRPr="00437B32" w:rsidRDefault="00437B32" w:rsidP="00437B32">
      <w:pPr>
        <w:rPr>
          <w:rFonts w:ascii="MS PMincho" w:eastAsia="MS PMincho" w:hAnsi="MS PMincho"/>
          <w:sz w:val="24"/>
          <w:szCs w:val="24"/>
        </w:rPr>
      </w:pPr>
      <w:r>
        <w:rPr>
          <w:rFonts w:ascii="MS PMincho" w:eastAsia="MS PMincho" w:hAnsi="MS PMincho" w:hint="eastAsia"/>
          <w:sz w:val="24"/>
          <w:szCs w:val="24"/>
        </w:rPr>
        <w:t xml:space="preserve"> </w:t>
      </w:r>
      <w:r>
        <w:rPr>
          <w:rFonts w:ascii="MS PMincho" w:eastAsia="MS PMincho" w:hAnsi="MS PMincho"/>
          <w:sz w:val="24"/>
          <w:szCs w:val="24"/>
        </w:rPr>
        <w:t xml:space="preserve"> </w:t>
      </w:r>
      <w:r w:rsidR="00C30383" w:rsidRPr="00437B32">
        <w:rPr>
          <w:rFonts w:ascii="MS PMincho" w:eastAsia="MS PMincho" w:hAnsi="MS PMincho"/>
          <w:sz w:val="24"/>
          <w:szCs w:val="24"/>
        </w:rPr>
        <w:t xml:space="preserve">　　3　私はもう罪や恐れの奴隷ではなく，しかし最初に生まれた子のようなイエスキリストを相続する神の子</w:t>
      </w:r>
      <w:r w:rsidR="00375F08" w:rsidRPr="00437B32">
        <w:rPr>
          <w:rFonts w:ascii="MS PMincho" w:eastAsia="MS PMincho" w:hAnsi="MS PMincho"/>
          <w:sz w:val="24"/>
          <w:szCs w:val="24"/>
        </w:rPr>
        <w:t>です　（ローマ人への手紙　8：14-17）</w:t>
      </w:r>
    </w:p>
    <w:p w:rsidR="000D5581" w:rsidRPr="00437B32" w:rsidRDefault="000D5581" w:rsidP="000D5581">
      <w:pPr>
        <w:rPr>
          <w:rFonts w:ascii="MS PMincho" w:eastAsia="MS PMincho" w:hAnsi="MS PMincho"/>
          <w:sz w:val="24"/>
          <w:szCs w:val="24"/>
        </w:rPr>
      </w:pPr>
      <w:r w:rsidRPr="00437B32">
        <w:rPr>
          <w:rFonts w:ascii="MS PMincho" w:eastAsia="MS PMincho" w:hAnsi="MS PMincho"/>
          <w:sz w:val="24"/>
          <w:szCs w:val="24"/>
        </w:rPr>
        <w:t xml:space="preserve">　　</w:t>
      </w:r>
      <w:r w:rsidR="00C30383" w:rsidRPr="00437B32">
        <w:rPr>
          <w:rFonts w:ascii="MS PMincho" w:eastAsia="MS PMincho" w:hAnsi="MS PMincho"/>
          <w:sz w:val="24"/>
          <w:szCs w:val="24"/>
        </w:rPr>
        <w:t xml:space="preserve">　4　</w:t>
      </w:r>
      <w:r w:rsidR="00375F08" w:rsidRPr="00437B32">
        <w:rPr>
          <w:rFonts w:ascii="MS PMincho" w:eastAsia="MS PMincho" w:hAnsi="MS PMincho"/>
          <w:sz w:val="24"/>
          <w:szCs w:val="24"/>
        </w:rPr>
        <w:t>私は24時間いつでも天の父とアクセスできます　“アバ“　（へブル人への手紙　4:16）</w:t>
      </w:r>
    </w:p>
    <w:p w:rsidR="00375F08" w:rsidRPr="00437B32" w:rsidRDefault="00375F08" w:rsidP="000D5581">
      <w:pPr>
        <w:rPr>
          <w:rFonts w:ascii="MS PMincho" w:eastAsia="MS PMincho" w:hAnsi="MS PMincho"/>
          <w:sz w:val="24"/>
          <w:szCs w:val="24"/>
        </w:rPr>
      </w:pPr>
      <w:r w:rsidRPr="00437B32">
        <w:rPr>
          <w:rFonts w:ascii="MS PMincho" w:eastAsia="MS PMincho" w:hAnsi="MS PMincho"/>
          <w:sz w:val="24"/>
          <w:szCs w:val="24"/>
        </w:rPr>
        <w:t xml:space="preserve">　　　5　私には聖霊様を持っています　力　愛　自制心　（テモテへの手紙第二　1:7）</w:t>
      </w:r>
    </w:p>
    <w:p w:rsidR="00375F08" w:rsidRPr="00437B32" w:rsidRDefault="00375F08" w:rsidP="000D5581">
      <w:pPr>
        <w:rPr>
          <w:rFonts w:ascii="MS PMincho" w:eastAsia="MS PMincho" w:hAnsi="MS PMincho"/>
          <w:sz w:val="24"/>
          <w:szCs w:val="24"/>
        </w:rPr>
      </w:pPr>
      <w:r w:rsidRPr="00437B32">
        <w:rPr>
          <w:rFonts w:ascii="MS PMincho" w:eastAsia="MS PMincho" w:hAnsi="MS PMincho"/>
          <w:sz w:val="24"/>
          <w:szCs w:val="24"/>
        </w:rPr>
        <w:t xml:space="preserve">　　　</w:t>
      </w:r>
      <w:r w:rsidR="00615F49" w:rsidRPr="00437B32">
        <w:rPr>
          <w:rFonts w:ascii="MS PMincho" w:eastAsia="MS PMincho" w:hAnsi="MS PMincho"/>
          <w:sz w:val="24"/>
          <w:szCs w:val="24"/>
        </w:rPr>
        <w:t>6　神の愛から何があっても離れることはない　（ローマ人への手紙　8:31-39）</w:t>
      </w:r>
    </w:p>
    <w:p w:rsidR="00615F49" w:rsidRPr="00437B32" w:rsidRDefault="00615F49" w:rsidP="000D5581">
      <w:pPr>
        <w:rPr>
          <w:rFonts w:ascii="MS PMincho" w:eastAsia="MS PMincho" w:hAnsi="MS PMincho"/>
          <w:sz w:val="24"/>
          <w:szCs w:val="24"/>
        </w:rPr>
      </w:pPr>
      <w:r w:rsidRPr="00437B32">
        <w:rPr>
          <w:rFonts w:ascii="MS PMincho" w:eastAsia="MS PMincho" w:hAnsi="MS PMincho"/>
          <w:sz w:val="24"/>
          <w:szCs w:val="24"/>
        </w:rPr>
        <w:t xml:space="preserve">　　　７　神は私を恥ずかしめない　（ローマ人への手紙　10:11）</w:t>
      </w:r>
    </w:p>
    <w:p w:rsidR="00615F49" w:rsidRPr="00437B32" w:rsidRDefault="00615F49" w:rsidP="000D5581">
      <w:pPr>
        <w:rPr>
          <w:rFonts w:ascii="MS PMincho" w:eastAsia="MS PMincho" w:hAnsi="MS PMincho"/>
          <w:sz w:val="24"/>
          <w:szCs w:val="24"/>
        </w:rPr>
      </w:pPr>
      <w:r w:rsidRPr="00437B32">
        <w:rPr>
          <w:rFonts w:ascii="MS PMincho" w:eastAsia="MS PMincho" w:hAnsi="MS PMincho"/>
          <w:sz w:val="24"/>
          <w:szCs w:val="24"/>
        </w:rPr>
        <w:t xml:space="preserve">　　　　B.　平安は神と共に　（ヨハネの福音書　14:27　ヨハネへの手紙第一　4:18　ピリピ人への手紙　4:7-8　イザヤ書　26:3）</w:t>
      </w:r>
    </w:p>
    <w:p w:rsidR="00615F49" w:rsidRPr="00437B32" w:rsidRDefault="00D42963" w:rsidP="000D5581">
      <w:pPr>
        <w:rPr>
          <w:rFonts w:ascii="MS PMincho" w:eastAsia="MS PMincho" w:hAnsi="MS PMincho"/>
          <w:sz w:val="24"/>
          <w:szCs w:val="24"/>
        </w:rPr>
      </w:pPr>
      <w:r w:rsidRPr="00437B32">
        <w:rPr>
          <w:rFonts w:ascii="MS PMincho" w:eastAsia="MS PMincho" w:hAnsi="MS PMincho"/>
          <w:sz w:val="24"/>
          <w:szCs w:val="24"/>
        </w:rPr>
        <w:t xml:space="preserve">　　　　Ｃ．長い道のりの3つの徳　</w:t>
      </w:r>
    </w:p>
    <w:p w:rsidR="000D5581" w:rsidRPr="00437B32" w:rsidRDefault="00D42963" w:rsidP="00D42963">
      <w:pPr>
        <w:rPr>
          <w:rFonts w:ascii="MS PMincho" w:eastAsia="MS PMincho" w:hAnsi="MS PMincho"/>
          <w:sz w:val="24"/>
          <w:szCs w:val="24"/>
        </w:rPr>
      </w:pPr>
      <w:r w:rsidRPr="00437B32">
        <w:rPr>
          <w:rFonts w:ascii="MS PMincho" w:eastAsia="MS PMincho" w:hAnsi="MS PMincho"/>
          <w:sz w:val="24"/>
          <w:szCs w:val="24"/>
        </w:rPr>
        <w:t xml:space="preserve">　1　大胆にイエスの元に来て助けを求めて　（ヘブライ人への手紙　4:16）</w:t>
      </w:r>
    </w:p>
    <w:p w:rsidR="00D42963" w:rsidRPr="00437B32" w:rsidRDefault="00D42963" w:rsidP="00D42963">
      <w:pPr>
        <w:rPr>
          <w:rFonts w:ascii="MS PMincho" w:eastAsia="MS PMincho" w:hAnsi="MS PMincho"/>
          <w:sz w:val="24"/>
          <w:szCs w:val="24"/>
        </w:rPr>
      </w:pPr>
      <w:r w:rsidRPr="00437B32">
        <w:rPr>
          <w:rFonts w:ascii="MS PMincho" w:eastAsia="MS PMincho" w:hAnsi="MS PMincho"/>
          <w:sz w:val="24"/>
          <w:szCs w:val="24"/>
        </w:rPr>
        <w:t xml:space="preserve">　2　あなたが弱い時に彼の力を経験し驚き　“わー“　（ヘブライ人の手紙6:19-20）</w:t>
      </w:r>
    </w:p>
    <w:p w:rsidR="00D42963" w:rsidRPr="00437B32" w:rsidRDefault="00D42963" w:rsidP="00D42963">
      <w:pPr>
        <w:rPr>
          <w:rFonts w:ascii="MS PMincho" w:eastAsia="MS PMincho" w:hAnsi="MS PMincho"/>
          <w:sz w:val="24"/>
          <w:szCs w:val="24"/>
        </w:rPr>
      </w:pPr>
      <w:r w:rsidRPr="00437B32">
        <w:rPr>
          <w:rFonts w:ascii="MS PMincho" w:eastAsia="MS PMincho" w:hAnsi="MS PMincho"/>
          <w:sz w:val="24"/>
          <w:szCs w:val="24"/>
        </w:rPr>
        <w:t xml:space="preserve">　3　希望に導いた性格</w:t>
      </w:r>
      <w:r w:rsidR="00925D4B" w:rsidRPr="00437B32">
        <w:rPr>
          <w:rFonts w:ascii="MS PMincho" w:eastAsia="MS PMincho" w:hAnsi="MS PMincho"/>
          <w:sz w:val="24"/>
          <w:szCs w:val="24"/>
        </w:rPr>
        <w:t>の形成　（ローマ人への手紙4:21　詩編27:13　ヘブライ人の手紙5:8）</w:t>
      </w:r>
    </w:p>
    <w:p w:rsidR="00437B32" w:rsidRDefault="00437B32" w:rsidP="00D42963">
      <w:pPr>
        <w:rPr>
          <w:rFonts w:ascii="MS PMincho" w:eastAsia="MS PMincho" w:hAnsi="MS PMincho" w:cs="MS Gothic"/>
          <w:sz w:val="24"/>
          <w:szCs w:val="24"/>
        </w:rPr>
      </w:pPr>
    </w:p>
    <w:p w:rsidR="00437B32" w:rsidRDefault="00437B32" w:rsidP="00D42963">
      <w:pPr>
        <w:rPr>
          <w:rFonts w:ascii="MS PMincho" w:eastAsia="MS PMincho" w:hAnsi="MS PMincho" w:cs="MS Gothic"/>
          <w:sz w:val="24"/>
          <w:szCs w:val="24"/>
        </w:rPr>
      </w:pPr>
    </w:p>
    <w:p w:rsidR="00437B32" w:rsidRDefault="00437B32" w:rsidP="00D42963">
      <w:pPr>
        <w:rPr>
          <w:rFonts w:ascii="MS PMincho" w:eastAsia="MS PMincho" w:hAnsi="MS PMincho" w:cs="MS Gothic"/>
          <w:sz w:val="24"/>
          <w:szCs w:val="24"/>
        </w:rPr>
      </w:pPr>
    </w:p>
    <w:p w:rsidR="00437B32" w:rsidRDefault="00437B32" w:rsidP="00D42963">
      <w:pPr>
        <w:rPr>
          <w:rFonts w:ascii="MS PMincho" w:eastAsia="MS PMincho" w:hAnsi="MS PMincho" w:cs="MS Gothic"/>
          <w:sz w:val="24"/>
          <w:szCs w:val="24"/>
        </w:rPr>
      </w:pPr>
    </w:p>
    <w:p w:rsidR="00437B32" w:rsidRDefault="00437B32" w:rsidP="00D42963">
      <w:pPr>
        <w:rPr>
          <w:rFonts w:ascii="MS PMincho" w:eastAsia="MS PMincho" w:hAnsi="MS PMincho" w:cs="MS Gothic"/>
          <w:sz w:val="24"/>
          <w:szCs w:val="24"/>
        </w:rPr>
      </w:pPr>
    </w:p>
    <w:p w:rsidR="00925D4B" w:rsidRPr="00437B32" w:rsidRDefault="00925D4B" w:rsidP="00D42963">
      <w:pPr>
        <w:rPr>
          <w:rFonts w:ascii="MS PMincho" w:eastAsia="MS PMincho" w:hAnsi="MS PMincho" w:cs="MS Gothic"/>
          <w:sz w:val="24"/>
          <w:szCs w:val="24"/>
        </w:rPr>
      </w:pPr>
      <w:r w:rsidRPr="00437B32">
        <w:rPr>
          <w:rFonts w:ascii="MS PMincho" w:eastAsia="MS PMincho" w:hAnsi="MS PMincho" w:cs="MS Gothic"/>
          <w:sz w:val="24"/>
          <w:szCs w:val="24"/>
        </w:rPr>
        <w:t>Ⅱ　真実#2：私は神によって深く愛されています　（ローマ人への手紙5:6-11）</w:t>
      </w:r>
    </w:p>
    <w:p w:rsidR="00925D4B" w:rsidRPr="00437B32" w:rsidRDefault="00925D4B" w:rsidP="00D42963">
      <w:pPr>
        <w:rPr>
          <w:rFonts w:ascii="MS PMincho" w:eastAsia="MS PMincho" w:hAnsi="MS PMincho" w:cs="MS Gothic"/>
          <w:sz w:val="24"/>
          <w:szCs w:val="24"/>
        </w:rPr>
      </w:pPr>
      <w:r w:rsidRPr="00437B32">
        <w:rPr>
          <w:rFonts w:ascii="MS PMincho" w:eastAsia="MS PMincho" w:hAnsi="MS PMincho" w:cs="MS Gothic"/>
          <w:sz w:val="24"/>
          <w:szCs w:val="24"/>
        </w:rPr>
        <w:t xml:space="preserve">　　Ａ．十字架は私たちに</w:t>
      </w:r>
      <w:proofErr w:type="gramStart"/>
      <w:r w:rsidRPr="00437B32">
        <w:rPr>
          <w:rFonts w:ascii="MS PMincho" w:eastAsia="MS PMincho" w:hAnsi="MS PMincho" w:cs="MS Gothic"/>
          <w:sz w:val="24"/>
          <w:szCs w:val="24"/>
        </w:rPr>
        <w:t>イエスキリストの愛示しています</w:t>
      </w:r>
      <w:proofErr w:type="gramEnd"/>
      <w:r w:rsidRPr="00437B32">
        <w:rPr>
          <w:rFonts w:ascii="MS PMincho" w:eastAsia="MS PMincho" w:hAnsi="MS PMincho" w:cs="MS Gothic"/>
          <w:sz w:val="24"/>
          <w:szCs w:val="24"/>
        </w:rPr>
        <w:t xml:space="preserve">　（ヨハネ3:16-17　15:13</w:t>
      </w:r>
      <w:r w:rsidR="00387938" w:rsidRPr="00437B32">
        <w:rPr>
          <w:rFonts w:ascii="MS PMincho" w:eastAsia="MS PMincho" w:hAnsi="MS PMincho" w:cs="MS Gothic"/>
          <w:sz w:val="24"/>
          <w:szCs w:val="24"/>
        </w:rPr>
        <w:t>）</w:t>
      </w:r>
    </w:p>
    <w:p w:rsidR="00387938" w:rsidRPr="00437B32" w:rsidRDefault="00387938" w:rsidP="00D42963">
      <w:pPr>
        <w:rPr>
          <w:rFonts w:ascii="MS PMincho" w:eastAsia="MS PMincho" w:hAnsi="MS PMincho" w:cs="MS Gothic"/>
          <w:sz w:val="24"/>
          <w:szCs w:val="24"/>
        </w:rPr>
      </w:pPr>
      <w:r w:rsidRPr="00437B32">
        <w:rPr>
          <w:rFonts w:ascii="MS PMincho" w:eastAsia="MS PMincho" w:hAnsi="MS PMincho" w:cs="MS Gothic"/>
          <w:sz w:val="24"/>
          <w:szCs w:val="24"/>
        </w:rPr>
        <w:t xml:space="preserve">　　B.　以前よりも…　今は彼の好みの時　（ルカによる福音書4:18-21　コリントの人への手紙第二6:2）</w:t>
      </w:r>
    </w:p>
    <w:p w:rsidR="00387938" w:rsidRPr="00437B32" w:rsidRDefault="00387938" w:rsidP="00D42963">
      <w:pPr>
        <w:rPr>
          <w:rFonts w:ascii="MS PMincho" w:eastAsia="MS PMincho" w:hAnsi="MS PMincho" w:cs="MS Gothic"/>
          <w:sz w:val="24"/>
          <w:szCs w:val="24"/>
        </w:rPr>
      </w:pPr>
      <w:r w:rsidRPr="00437B32">
        <w:rPr>
          <w:rFonts w:ascii="MS PMincho" w:eastAsia="MS PMincho" w:hAnsi="MS PMincho" w:cs="MS Gothic"/>
          <w:sz w:val="24"/>
          <w:szCs w:val="24"/>
        </w:rPr>
        <w:t xml:space="preserve">　　Ｃ．私たちは今和解を受け取りますー私たちは分かれていましたが　今イエスが十字架にかけられたことによって</w:t>
      </w:r>
      <w:r w:rsidR="000A581C" w:rsidRPr="00437B32">
        <w:rPr>
          <w:rFonts w:ascii="MS PMincho" w:eastAsia="MS PMincho" w:hAnsi="MS PMincho" w:cs="MS Gothic"/>
          <w:sz w:val="24"/>
          <w:szCs w:val="24"/>
        </w:rPr>
        <w:t>私たちは神と共に永遠にいます　（コリント人への手紙第二5:12　6:2）</w:t>
      </w:r>
    </w:p>
    <w:p w:rsidR="000A581C" w:rsidRPr="00437B32" w:rsidRDefault="000A581C" w:rsidP="00D42963">
      <w:pPr>
        <w:rPr>
          <w:rFonts w:ascii="MS PMincho" w:eastAsia="MS PMincho" w:hAnsi="MS PMincho" w:cs="MS Gothic"/>
          <w:sz w:val="24"/>
          <w:szCs w:val="24"/>
        </w:rPr>
      </w:pPr>
    </w:p>
    <w:p w:rsidR="000A581C" w:rsidRPr="00925D4B" w:rsidRDefault="000A581C" w:rsidP="00D42963">
      <w:pPr>
        <w:rPr>
          <w:rFonts w:ascii="MS Gothic" w:eastAsia="MS Gothic" w:hAnsi="MS Gothic" w:cs="MS Gothic"/>
        </w:rPr>
      </w:pPr>
      <w:r w:rsidRPr="00437B32">
        <w:rPr>
          <w:rFonts w:ascii="MS PMincho" w:eastAsia="MS PMincho" w:hAnsi="MS PMincho" w:cs="MS Gothic"/>
          <w:sz w:val="24"/>
          <w:szCs w:val="24"/>
        </w:rPr>
        <w:t>Ⅲ．　真実#3　私</w:t>
      </w:r>
      <w:r>
        <w:rPr>
          <w:rFonts w:ascii="MS Gothic" w:eastAsia="MS Gothic" w:hAnsi="MS Gothic" w:cs="MS Gothic"/>
        </w:rPr>
        <w:t>の人生の中で主のよき行いを（沢山）見ることでしょう　（詩編27:13）</w:t>
      </w:r>
    </w:p>
    <w:sectPr w:rsidR="000A581C" w:rsidRPr="00925D4B" w:rsidSect="00437B32">
      <w:pgSz w:w="12240" w:h="15840"/>
      <w:pgMar w:top="405" w:right="1440" w:bottom="10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0FBD"/>
    <w:multiLevelType w:val="hybridMultilevel"/>
    <w:tmpl w:val="F7BCA394"/>
    <w:lvl w:ilvl="0" w:tplc="C088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0088F"/>
    <w:multiLevelType w:val="hybridMultilevel"/>
    <w:tmpl w:val="A926A2C4"/>
    <w:lvl w:ilvl="0" w:tplc="C75CA88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560284883">
    <w:abstractNumId w:val="1"/>
  </w:num>
  <w:num w:numId="2" w16cid:durableId="3146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51"/>
    <w:rsid w:val="000A581C"/>
    <w:rsid w:val="000D5581"/>
    <w:rsid w:val="00375F08"/>
    <w:rsid w:val="00387938"/>
    <w:rsid w:val="00437B32"/>
    <w:rsid w:val="00615F49"/>
    <w:rsid w:val="00622AFB"/>
    <w:rsid w:val="007377E3"/>
    <w:rsid w:val="00925D4B"/>
    <w:rsid w:val="00B979B4"/>
    <w:rsid w:val="00C30383"/>
    <w:rsid w:val="00D42963"/>
    <w:rsid w:val="00F24448"/>
    <w:rsid w:val="00FD69CC"/>
    <w:rsid w:val="00FE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A7DB"/>
  <w15:chartTrackingRefBased/>
  <w15:docId w15:val="{0065D198-29CF-479B-B0AD-2DB754A5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81"/>
    <w:pPr>
      <w:ind w:left="720"/>
      <w:contextualSpacing/>
    </w:pPr>
  </w:style>
  <w:style w:type="paragraph" w:styleId="NoSpacing">
    <w:name w:val="No Spacing"/>
    <w:uiPriority w:val="1"/>
    <w:qFormat/>
    <w:rsid w:val="00437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Mamafair</dc:creator>
  <cp:keywords/>
  <dc:description/>
  <cp:lastModifiedBy>John Bacigalupo</cp:lastModifiedBy>
  <cp:revision>2</cp:revision>
  <dcterms:created xsi:type="dcterms:W3CDTF">2024-04-20T20:54:00Z</dcterms:created>
  <dcterms:modified xsi:type="dcterms:W3CDTF">2024-04-20T23:32:00Z</dcterms:modified>
</cp:coreProperties>
</file>