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1215" w14:textId="18D2EBDE" w:rsidR="00E4391A" w:rsidRDefault="00A231F8" w:rsidP="00C9568B">
      <w:pPr>
        <w:jc w:val="center"/>
        <w:rPr>
          <w:rStyle w:val="text"/>
          <w:sz w:val="32"/>
          <w:szCs w:val="32"/>
        </w:rPr>
      </w:pPr>
      <w:r w:rsidRPr="00A231F8">
        <w:rPr>
          <w:rStyle w:val="text"/>
          <w:sz w:val="32"/>
          <w:szCs w:val="32"/>
        </w:rPr>
        <w:t>By Believing What You Heard</w:t>
      </w:r>
    </w:p>
    <w:p w14:paraId="1C5682F1" w14:textId="01483457" w:rsidR="00A231F8" w:rsidRPr="00A231F8" w:rsidRDefault="001C09EA" w:rsidP="00986E95">
      <w:pPr>
        <w:jc w:val="center"/>
        <w:rPr>
          <w:sz w:val="32"/>
          <w:szCs w:val="32"/>
        </w:rPr>
      </w:pPr>
      <w:r>
        <w:rPr>
          <w:rStyle w:val="text"/>
          <w:rFonts w:hint="eastAsia"/>
          <w:sz w:val="32"/>
          <w:szCs w:val="32"/>
          <w:lang w:eastAsia="ja-JP"/>
        </w:rPr>
        <w:t>聞く事により信ぜよ</w:t>
      </w:r>
    </w:p>
    <w:p w14:paraId="69BD9EAC" w14:textId="77777777" w:rsidR="00C9568B" w:rsidRDefault="00CC26D3" w:rsidP="00C9568B">
      <w:pPr>
        <w:jc w:val="center"/>
        <w:rPr>
          <w:lang w:eastAsia="ja-JP"/>
        </w:rPr>
      </w:pPr>
      <w:r>
        <w:rPr>
          <w:lang w:eastAsia="ja-JP"/>
        </w:rPr>
        <w:t>13</w:t>
      </w:r>
      <w:r w:rsidR="0025499E">
        <w:rPr>
          <w:lang w:eastAsia="ja-JP"/>
        </w:rPr>
        <w:t xml:space="preserve"> August</w:t>
      </w:r>
      <w:r w:rsidR="003C7210">
        <w:rPr>
          <w:lang w:eastAsia="ja-JP"/>
        </w:rPr>
        <w:t xml:space="preserve"> 2023</w:t>
      </w:r>
    </w:p>
    <w:p w14:paraId="2A7D0DAB" w14:textId="77777777" w:rsidR="00C9568B" w:rsidRDefault="00C9568B" w:rsidP="00C9568B">
      <w:pPr>
        <w:jc w:val="center"/>
        <w:rPr>
          <w:lang w:eastAsia="ja-JP"/>
        </w:rPr>
      </w:pPr>
    </w:p>
    <w:p w14:paraId="1A822327" w14:textId="30F9A441" w:rsidR="008841AA" w:rsidRDefault="00B31923" w:rsidP="00D93A29">
      <w:pPr>
        <w:rPr>
          <w:rStyle w:val="apple-converted-space"/>
        </w:rPr>
      </w:pPr>
      <w:r>
        <w:rPr>
          <w:sz w:val="20"/>
          <w:szCs w:val="20"/>
          <w:lang w:eastAsia="ja-JP"/>
        </w:rPr>
        <w:t xml:space="preserve">1. </w:t>
      </w:r>
      <w:r w:rsidR="00A231F8" w:rsidRPr="00984BF1">
        <w:rPr>
          <w:rStyle w:val="text"/>
        </w:rPr>
        <w:t>You foolish</w:t>
      </w:r>
      <w:r w:rsidR="00A231F8" w:rsidRPr="00984BF1">
        <w:rPr>
          <w:rStyle w:val="apple-converted-space"/>
        </w:rPr>
        <w:t> </w:t>
      </w:r>
      <w:r w:rsidR="00A231F8" w:rsidRPr="00984BF1">
        <w:rPr>
          <w:rStyle w:val="text"/>
        </w:rPr>
        <w:t>Galatians!</w:t>
      </w:r>
      <w:r w:rsidR="00A231F8" w:rsidRPr="00984BF1">
        <w:rPr>
          <w:rStyle w:val="apple-converted-space"/>
        </w:rPr>
        <w:t> </w:t>
      </w:r>
    </w:p>
    <w:p w14:paraId="4A2D2F0E" w14:textId="3F912191" w:rsidR="00101BA4" w:rsidRPr="00101BA4" w:rsidRDefault="00986E95" w:rsidP="00D93A29">
      <w:pPr>
        <w:rPr>
          <w:sz w:val="20"/>
          <w:szCs w:val="20"/>
          <w:lang w:eastAsia="ja-JP"/>
        </w:rPr>
      </w:pPr>
      <w:r>
        <w:rPr>
          <w:sz w:val="20"/>
          <w:szCs w:val="20"/>
          <w:lang w:eastAsia="ja-JP"/>
        </w:rPr>
        <w:t>1.</w:t>
      </w:r>
      <w:r>
        <w:rPr>
          <w:sz w:val="20"/>
          <w:szCs w:val="20"/>
          <w:lang w:eastAsia="ja-JP"/>
        </w:rPr>
        <w:t xml:space="preserve"> </w:t>
      </w:r>
      <w:r w:rsidR="00101BA4" w:rsidRPr="00101BA4">
        <w:rPr>
          <w:rFonts w:ascii="MS PMincho" w:eastAsia="MS PMincho" w:hAnsi="MS PMincho"/>
          <w:color w:val="222222"/>
          <w:shd w:val="clear" w:color="auto" w:fill="FFFFFF"/>
          <w:lang w:eastAsia="ja-JP"/>
        </w:rPr>
        <w:t>愚かなガラテヤ人</w:t>
      </w:r>
    </w:p>
    <w:p w14:paraId="2EA21EE3" w14:textId="77777777" w:rsidR="00BE089B" w:rsidRDefault="00BE089B" w:rsidP="00D93A29">
      <w:pPr>
        <w:rPr>
          <w:sz w:val="20"/>
          <w:szCs w:val="20"/>
          <w:lang w:eastAsia="ja-JP"/>
        </w:rPr>
      </w:pPr>
    </w:p>
    <w:p w14:paraId="6B3EAFEA" w14:textId="77777777" w:rsidR="00BE089B" w:rsidRDefault="00BE089B" w:rsidP="00D93A29">
      <w:pPr>
        <w:rPr>
          <w:sz w:val="20"/>
          <w:szCs w:val="20"/>
          <w:lang w:eastAsia="ja-JP"/>
        </w:rPr>
      </w:pPr>
    </w:p>
    <w:p w14:paraId="2A0B6256" w14:textId="77777777" w:rsidR="00BE089B" w:rsidRDefault="00BE089B" w:rsidP="00D93A29">
      <w:pPr>
        <w:rPr>
          <w:sz w:val="20"/>
          <w:szCs w:val="20"/>
          <w:lang w:eastAsia="ja-JP"/>
        </w:rPr>
      </w:pPr>
    </w:p>
    <w:p w14:paraId="20320E1F" w14:textId="77777777" w:rsidR="00BE089B" w:rsidRDefault="00BE089B" w:rsidP="00D93A29">
      <w:pPr>
        <w:rPr>
          <w:sz w:val="20"/>
          <w:szCs w:val="20"/>
          <w:lang w:eastAsia="ja-JP"/>
        </w:rPr>
      </w:pPr>
    </w:p>
    <w:p w14:paraId="33AA1D7E" w14:textId="77777777" w:rsidR="00BE089B" w:rsidRDefault="00BE089B" w:rsidP="00D93A29">
      <w:pPr>
        <w:rPr>
          <w:sz w:val="20"/>
          <w:szCs w:val="20"/>
          <w:lang w:eastAsia="ja-JP"/>
        </w:rPr>
      </w:pPr>
    </w:p>
    <w:p w14:paraId="7697EA81" w14:textId="77777777" w:rsidR="00BE089B" w:rsidRDefault="00BE089B" w:rsidP="00D93A29">
      <w:pPr>
        <w:rPr>
          <w:sz w:val="20"/>
          <w:szCs w:val="20"/>
          <w:lang w:eastAsia="ja-JP"/>
        </w:rPr>
      </w:pPr>
    </w:p>
    <w:p w14:paraId="2659F705" w14:textId="77777777" w:rsidR="00986E95" w:rsidRDefault="00986E95" w:rsidP="00D93A29">
      <w:pPr>
        <w:rPr>
          <w:sz w:val="20"/>
          <w:szCs w:val="20"/>
          <w:lang w:eastAsia="ja-JP"/>
        </w:rPr>
      </w:pPr>
    </w:p>
    <w:p w14:paraId="1E638E1E" w14:textId="77777777" w:rsidR="00BE089B" w:rsidRDefault="00BE089B" w:rsidP="00D93A29">
      <w:pPr>
        <w:rPr>
          <w:sz w:val="20"/>
          <w:szCs w:val="20"/>
          <w:lang w:eastAsia="ja-JP"/>
        </w:rPr>
      </w:pPr>
    </w:p>
    <w:p w14:paraId="4C3137C3" w14:textId="77777777" w:rsidR="00BE089B" w:rsidRDefault="00BE089B" w:rsidP="00D93A29">
      <w:pPr>
        <w:rPr>
          <w:sz w:val="20"/>
          <w:szCs w:val="20"/>
          <w:lang w:eastAsia="ja-JP"/>
        </w:rPr>
      </w:pPr>
    </w:p>
    <w:p w14:paraId="69719CD9" w14:textId="77777777" w:rsidR="00BE089B" w:rsidRDefault="00BE089B" w:rsidP="00D93A29">
      <w:pPr>
        <w:rPr>
          <w:sz w:val="20"/>
          <w:szCs w:val="20"/>
          <w:lang w:eastAsia="ja-JP"/>
        </w:rPr>
      </w:pPr>
    </w:p>
    <w:p w14:paraId="40C8AF98" w14:textId="77777777" w:rsidR="00986E95" w:rsidRDefault="00B31923" w:rsidP="00D93A29">
      <w:pPr>
        <w:rPr>
          <w:sz w:val="20"/>
          <w:szCs w:val="20"/>
          <w:lang w:eastAsia="ja-JP"/>
        </w:rPr>
      </w:pPr>
      <w:r>
        <w:rPr>
          <w:sz w:val="20"/>
          <w:szCs w:val="20"/>
          <w:lang w:eastAsia="ja-JP"/>
        </w:rPr>
        <w:t xml:space="preserve">2. </w:t>
      </w:r>
      <w:r w:rsidR="00A231F8" w:rsidRPr="00984BF1">
        <w:rPr>
          <w:rStyle w:val="text"/>
        </w:rPr>
        <w:t>Abraham believed God, and it was credited to him as righteousness.</w:t>
      </w:r>
    </w:p>
    <w:p w14:paraId="2E006611" w14:textId="2FBD5FA3" w:rsidR="00BE089B" w:rsidRPr="00101BA4" w:rsidRDefault="00986E95" w:rsidP="00D93A29">
      <w:pPr>
        <w:rPr>
          <w:sz w:val="20"/>
          <w:szCs w:val="20"/>
          <w:lang w:eastAsia="ja-JP"/>
        </w:rPr>
      </w:pPr>
      <w:r>
        <w:rPr>
          <w:sz w:val="20"/>
          <w:szCs w:val="20"/>
          <w:lang w:eastAsia="ja-JP"/>
        </w:rPr>
        <w:t>2.</w:t>
      </w:r>
      <w:r>
        <w:rPr>
          <w:sz w:val="20"/>
          <w:szCs w:val="20"/>
          <w:lang w:eastAsia="ja-JP"/>
        </w:rPr>
        <w:t xml:space="preserve"> </w:t>
      </w:r>
      <w:r w:rsidR="00101BA4" w:rsidRPr="00101BA4">
        <w:rPr>
          <w:rFonts w:ascii="MS PMincho" w:eastAsia="MS PMincho" w:hAnsi="MS PMincho"/>
          <w:color w:val="222222"/>
          <w:shd w:val="clear" w:color="auto" w:fill="FFFFFF"/>
          <w:lang w:eastAsia="ja-JP"/>
        </w:rPr>
        <w:t>アブラハムは神を信じた。それで、それが彼の義と認められた</w:t>
      </w:r>
    </w:p>
    <w:p w14:paraId="38FDB671" w14:textId="77777777" w:rsidR="00BE089B" w:rsidRDefault="00BE089B" w:rsidP="00D93A29">
      <w:pPr>
        <w:rPr>
          <w:sz w:val="20"/>
          <w:szCs w:val="20"/>
          <w:lang w:eastAsia="ja-JP"/>
        </w:rPr>
      </w:pPr>
    </w:p>
    <w:p w14:paraId="3737620A" w14:textId="77777777" w:rsidR="00BE089B" w:rsidRDefault="00BE089B" w:rsidP="00D93A29">
      <w:pPr>
        <w:rPr>
          <w:sz w:val="20"/>
          <w:szCs w:val="20"/>
          <w:lang w:eastAsia="ja-JP"/>
        </w:rPr>
      </w:pPr>
    </w:p>
    <w:p w14:paraId="69BAD926" w14:textId="77777777" w:rsidR="00BE089B" w:rsidRDefault="00BE089B" w:rsidP="00D93A29">
      <w:pPr>
        <w:rPr>
          <w:sz w:val="20"/>
          <w:szCs w:val="20"/>
          <w:lang w:eastAsia="ja-JP"/>
        </w:rPr>
      </w:pPr>
    </w:p>
    <w:p w14:paraId="490768BF" w14:textId="77777777" w:rsidR="00BE089B" w:rsidRDefault="00BE089B" w:rsidP="00D93A29">
      <w:pPr>
        <w:rPr>
          <w:sz w:val="20"/>
          <w:szCs w:val="20"/>
          <w:lang w:eastAsia="ja-JP"/>
        </w:rPr>
      </w:pPr>
    </w:p>
    <w:p w14:paraId="08EE71A6" w14:textId="77777777" w:rsidR="00BE089B" w:rsidRDefault="00BE089B" w:rsidP="00D93A29">
      <w:pPr>
        <w:rPr>
          <w:sz w:val="20"/>
          <w:szCs w:val="20"/>
          <w:lang w:eastAsia="ja-JP"/>
        </w:rPr>
      </w:pPr>
    </w:p>
    <w:p w14:paraId="44A52462" w14:textId="77777777" w:rsidR="00986E95" w:rsidRDefault="00986E95" w:rsidP="00D93A29">
      <w:pPr>
        <w:rPr>
          <w:sz w:val="20"/>
          <w:szCs w:val="20"/>
          <w:lang w:eastAsia="ja-JP"/>
        </w:rPr>
      </w:pPr>
    </w:p>
    <w:p w14:paraId="1061951D" w14:textId="77777777" w:rsidR="00BE089B" w:rsidRDefault="00BE089B" w:rsidP="00D93A29">
      <w:pPr>
        <w:rPr>
          <w:sz w:val="20"/>
          <w:szCs w:val="20"/>
          <w:lang w:eastAsia="ja-JP"/>
        </w:rPr>
      </w:pPr>
    </w:p>
    <w:p w14:paraId="0C5A8A1C" w14:textId="77777777" w:rsidR="00BE089B" w:rsidRDefault="00BE089B" w:rsidP="00D93A29">
      <w:pPr>
        <w:rPr>
          <w:sz w:val="20"/>
          <w:szCs w:val="20"/>
          <w:lang w:eastAsia="ja-JP"/>
        </w:rPr>
      </w:pPr>
    </w:p>
    <w:p w14:paraId="714B137A" w14:textId="77777777" w:rsidR="00BE089B" w:rsidRDefault="00BE089B" w:rsidP="00D93A29">
      <w:pPr>
        <w:rPr>
          <w:sz w:val="20"/>
          <w:szCs w:val="20"/>
          <w:lang w:eastAsia="ja-JP"/>
        </w:rPr>
      </w:pPr>
    </w:p>
    <w:p w14:paraId="264F8EA3" w14:textId="77777777" w:rsidR="00BE089B" w:rsidRDefault="00BE089B" w:rsidP="00D93A29">
      <w:pPr>
        <w:rPr>
          <w:sz w:val="20"/>
          <w:szCs w:val="20"/>
          <w:lang w:eastAsia="ja-JP"/>
        </w:rPr>
      </w:pPr>
    </w:p>
    <w:p w14:paraId="352EE718" w14:textId="551FD4E3" w:rsidR="00B31923" w:rsidRDefault="00B31923" w:rsidP="00D93A29">
      <w:pPr>
        <w:rPr>
          <w:rStyle w:val="text"/>
        </w:rPr>
      </w:pPr>
      <w:r>
        <w:rPr>
          <w:sz w:val="20"/>
          <w:szCs w:val="20"/>
          <w:lang w:eastAsia="ja-JP"/>
        </w:rPr>
        <w:t xml:space="preserve">3. </w:t>
      </w:r>
      <w:r w:rsidR="00A231F8">
        <w:rPr>
          <w:rStyle w:val="text"/>
        </w:rPr>
        <w:t>T</w:t>
      </w:r>
      <w:r w:rsidR="00A231F8" w:rsidRPr="00984BF1">
        <w:rPr>
          <w:rStyle w:val="text"/>
        </w:rPr>
        <w:t>he righteous will live by faith.</w:t>
      </w:r>
    </w:p>
    <w:p w14:paraId="58DDAACB" w14:textId="12680732" w:rsidR="00101BA4" w:rsidRPr="00101BA4" w:rsidRDefault="00986E95" w:rsidP="00D93A29">
      <w:pPr>
        <w:rPr>
          <w:sz w:val="20"/>
          <w:szCs w:val="20"/>
          <w:lang w:eastAsia="ja-JP"/>
        </w:rPr>
      </w:pPr>
      <w:r>
        <w:rPr>
          <w:sz w:val="20"/>
          <w:szCs w:val="20"/>
          <w:lang w:eastAsia="ja-JP"/>
        </w:rPr>
        <w:t>3.</w:t>
      </w:r>
      <w:r>
        <w:rPr>
          <w:sz w:val="20"/>
          <w:szCs w:val="20"/>
          <w:lang w:eastAsia="ja-JP"/>
        </w:rPr>
        <w:t xml:space="preserve"> </w:t>
      </w:r>
      <w:r w:rsidR="00101BA4" w:rsidRPr="00101BA4">
        <w:rPr>
          <w:rFonts w:ascii="MS PMincho" w:eastAsia="MS PMincho" w:hAnsi="MS PMincho"/>
          <w:color w:val="222222"/>
          <w:shd w:val="clear" w:color="auto" w:fill="FFFFFF"/>
          <w:lang w:eastAsia="ja-JP"/>
        </w:rPr>
        <w:t>義人は信仰によって生きる</w:t>
      </w:r>
    </w:p>
    <w:p w14:paraId="578B56C5" w14:textId="77777777" w:rsidR="00BE089B" w:rsidRDefault="00BE089B" w:rsidP="00BE089B">
      <w:pPr>
        <w:pStyle w:val="NoSpacing"/>
        <w:rPr>
          <w:sz w:val="20"/>
          <w:szCs w:val="20"/>
          <w:lang w:eastAsia="ja-JP"/>
        </w:rPr>
      </w:pPr>
    </w:p>
    <w:p w14:paraId="0C2E460A" w14:textId="77777777" w:rsidR="00BE089B" w:rsidRDefault="00BE089B" w:rsidP="00BE089B">
      <w:pPr>
        <w:pStyle w:val="NoSpacing"/>
        <w:rPr>
          <w:sz w:val="20"/>
          <w:szCs w:val="20"/>
          <w:lang w:eastAsia="ja-JP"/>
        </w:rPr>
      </w:pPr>
    </w:p>
    <w:p w14:paraId="7D645123" w14:textId="77777777" w:rsidR="00BE089B" w:rsidRDefault="00BE089B" w:rsidP="00BE089B">
      <w:pPr>
        <w:pStyle w:val="NoSpacing"/>
        <w:rPr>
          <w:sz w:val="20"/>
          <w:szCs w:val="20"/>
          <w:lang w:eastAsia="ja-JP"/>
        </w:rPr>
      </w:pPr>
    </w:p>
    <w:p w14:paraId="39E8103F" w14:textId="77777777" w:rsidR="00986E95" w:rsidRDefault="00986E95" w:rsidP="00BE089B">
      <w:pPr>
        <w:pStyle w:val="NoSpacing"/>
        <w:rPr>
          <w:sz w:val="20"/>
          <w:szCs w:val="20"/>
          <w:lang w:eastAsia="ja-JP"/>
        </w:rPr>
      </w:pPr>
    </w:p>
    <w:p w14:paraId="15D7C7AD" w14:textId="77777777" w:rsidR="00BE089B" w:rsidRDefault="00BE089B" w:rsidP="00BE089B">
      <w:pPr>
        <w:pStyle w:val="NoSpacing"/>
        <w:rPr>
          <w:sz w:val="20"/>
          <w:szCs w:val="20"/>
          <w:lang w:eastAsia="ja-JP"/>
        </w:rPr>
      </w:pPr>
    </w:p>
    <w:p w14:paraId="68E1F7D5" w14:textId="77777777" w:rsidR="00BE089B" w:rsidRDefault="00BE089B" w:rsidP="00BE089B">
      <w:pPr>
        <w:pStyle w:val="NoSpacing"/>
        <w:rPr>
          <w:sz w:val="20"/>
          <w:szCs w:val="20"/>
          <w:lang w:eastAsia="ja-JP"/>
        </w:rPr>
      </w:pPr>
    </w:p>
    <w:p w14:paraId="18F76C81" w14:textId="77777777" w:rsidR="00BE089B" w:rsidRDefault="00BE089B" w:rsidP="00BE089B">
      <w:pPr>
        <w:pStyle w:val="NoSpacing"/>
        <w:rPr>
          <w:sz w:val="20"/>
          <w:szCs w:val="20"/>
          <w:lang w:eastAsia="ja-JP"/>
        </w:rPr>
      </w:pPr>
    </w:p>
    <w:p w14:paraId="2368279C" w14:textId="77777777" w:rsidR="00BE089B" w:rsidRDefault="00BE089B" w:rsidP="00BE089B">
      <w:pPr>
        <w:pStyle w:val="NoSpacing"/>
        <w:rPr>
          <w:sz w:val="20"/>
          <w:szCs w:val="20"/>
          <w:lang w:eastAsia="ja-JP"/>
        </w:rPr>
      </w:pPr>
    </w:p>
    <w:p w14:paraId="1CF3C3C3" w14:textId="77777777" w:rsidR="00BE089B" w:rsidRDefault="00BE089B" w:rsidP="00BE089B">
      <w:pPr>
        <w:pStyle w:val="NoSpacing"/>
        <w:rPr>
          <w:sz w:val="20"/>
          <w:szCs w:val="20"/>
          <w:lang w:eastAsia="ja-JP"/>
        </w:rPr>
      </w:pPr>
    </w:p>
    <w:p w14:paraId="65EF9B78" w14:textId="77777777" w:rsidR="00BE089B" w:rsidRDefault="00BE089B" w:rsidP="00BE089B">
      <w:pPr>
        <w:pStyle w:val="NoSpacing"/>
        <w:rPr>
          <w:sz w:val="20"/>
          <w:szCs w:val="20"/>
          <w:lang w:eastAsia="ja-JP"/>
        </w:rPr>
      </w:pPr>
    </w:p>
    <w:p w14:paraId="6D92A330" w14:textId="0D5EAD93" w:rsidR="00BE089B" w:rsidRDefault="00B31923" w:rsidP="00BE089B">
      <w:pPr>
        <w:pStyle w:val="NoSpacing"/>
        <w:rPr>
          <w:rStyle w:val="apple-converted-space"/>
        </w:rPr>
      </w:pPr>
      <w:r>
        <w:rPr>
          <w:sz w:val="20"/>
          <w:szCs w:val="20"/>
          <w:lang w:eastAsia="ja-JP"/>
        </w:rPr>
        <w:t>4.</w:t>
      </w:r>
      <w:r w:rsidR="00BE089B">
        <w:rPr>
          <w:sz w:val="20"/>
          <w:szCs w:val="20"/>
          <w:lang w:eastAsia="ja-JP"/>
        </w:rPr>
        <w:t xml:space="preserve"> We</w:t>
      </w:r>
      <w:r>
        <w:rPr>
          <w:sz w:val="20"/>
          <w:szCs w:val="20"/>
          <w:lang w:eastAsia="ja-JP"/>
        </w:rPr>
        <w:t xml:space="preserve"> </w:t>
      </w:r>
      <w:r w:rsidR="00BE089B" w:rsidRPr="00984BF1">
        <w:rPr>
          <w:rStyle w:val="text"/>
        </w:rPr>
        <w:t>are all one in Christ Jesus.</w:t>
      </w:r>
      <w:r w:rsidR="00BE089B" w:rsidRPr="00984BF1">
        <w:rPr>
          <w:rStyle w:val="apple-converted-space"/>
        </w:rPr>
        <w:t> </w:t>
      </w:r>
    </w:p>
    <w:p w14:paraId="24C3609D" w14:textId="1EE3BF13" w:rsidR="00101BA4" w:rsidRDefault="00986E95" w:rsidP="00BE089B">
      <w:pPr>
        <w:pStyle w:val="NoSpacing"/>
        <w:rPr>
          <w:rStyle w:val="apple-converted-space"/>
          <w:lang w:eastAsia="ja-JP"/>
        </w:rPr>
      </w:pPr>
      <w:r>
        <w:rPr>
          <w:sz w:val="20"/>
          <w:szCs w:val="20"/>
          <w:lang w:eastAsia="ja-JP"/>
        </w:rPr>
        <w:t>4.</w:t>
      </w:r>
      <w:r>
        <w:rPr>
          <w:sz w:val="20"/>
          <w:szCs w:val="20"/>
          <w:lang w:eastAsia="ja-JP"/>
        </w:rPr>
        <w:t xml:space="preserve"> </w:t>
      </w:r>
      <w:r w:rsidR="00101BA4">
        <w:rPr>
          <w:rStyle w:val="apple-converted-space"/>
          <w:rFonts w:hint="eastAsia"/>
          <w:lang w:eastAsia="ja-JP"/>
        </w:rPr>
        <w:t>あたし達は</w:t>
      </w:r>
      <w:r w:rsidR="001C09EA">
        <w:rPr>
          <w:rStyle w:val="apple-converted-space"/>
          <w:rFonts w:hint="eastAsia"/>
          <w:lang w:eastAsia="ja-JP"/>
        </w:rPr>
        <w:t>、</w:t>
      </w:r>
      <w:r w:rsidR="00101BA4" w:rsidRPr="001C09EA">
        <w:rPr>
          <w:rFonts w:ascii="MS PMincho" w:eastAsia="MS PMincho" w:hAnsi="MS PMincho"/>
          <w:color w:val="222222"/>
          <w:shd w:val="clear" w:color="auto" w:fill="FFFFFF"/>
          <w:lang w:eastAsia="ja-JP"/>
        </w:rPr>
        <w:t>イエス</w:t>
      </w:r>
      <w:r w:rsidR="001C09EA" w:rsidRPr="001C09EA">
        <w:rPr>
          <w:rStyle w:val="apple-converted-space"/>
          <w:rFonts w:hint="eastAsia"/>
          <w:lang w:eastAsia="ja-JP"/>
        </w:rPr>
        <w:t>・キリスト</w:t>
      </w:r>
      <w:r w:rsidR="00101BA4" w:rsidRPr="001C09EA">
        <w:rPr>
          <w:rFonts w:ascii="MS PMincho" w:eastAsia="MS PMincho" w:hAnsi="MS PMincho"/>
          <w:color w:val="222222"/>
          <w:shd w:val="clear" w:color="auto" w:fill="FFFFFF"/>
          <w:lang w:eastAsia="ja-JP"/>
        </w:rPr>
        <w:t>にあって一つだからです</w:t>
      </w:r>
    </w:p>
    <w:p w14:paraId="723CA57C" w14:textId="77777777" w:rsidR="00B31923" w:rsidRDefault="00B31923" w:rsidP="00D93A29">
      <w:pPr>
        <w:rPr>
          <w:sz w:val="20"/>
          <w:szCs w:val="20"/>
          <w:lang w:eastAsia="ja-JP"/>
        </w:rPr>
      </w:pPr>
    </w:p>
    <w:p w14:paraId="1BA581AE" w14:textId="77777777" w:rsidR="008841AA" w:rsidRDefault="008841AA" w:rsidP="00D93A29">
      <w:pPr>
        <w:rPr>
          <w:sz w:val="20"/>
          <w:szCs w:val="20"/>
          <w:lang w:eastAsia="ja-JP"/>
        </w:rPr>
      </w:pPr>
    </w:p>
    <w:p w14:paraId="376CBED0" w14:textId="77777777" w:rsidR="008841AA" w:rsidRDefault="008841AA" w:rsidP="00D93A29">
      <w:pPr>
        <w:rPr>
          <w:sz w:val="20"/>
          <w:szCs w:val="20"/>
          <w:lang w:eastAsia="ja-JP"/>
        </w:rPr>
      </w:pPr>
    </w:p>
    <w:p w14:paraId="11A92D24" w14:textId="77777777" w:rsidR="00BE089B" w:rsidRDefault="00BE089B" w:rsidP="00D93A29">
      <w:pPr>
        <w:rPr>
          <w:sz w:val="20"/>
          <w:szCs w:val="20"/>
          <w:lang w:eastAsia="ja-JP"/>
        </w:rPr>
      </w:pPr>
    </w:p>
    <w:p w14:paraId="780A1DFA" w14:textId="77777777" w:rsidR="00BE089B" w:rsidRDefault="00BE089B" w:rsidP="00D93A29">
      <w:pPr>
        <w:rPr>
          <w:sz w:val="20"/>
          <w:szCs w:val="20"/>
          <w:lang w:eastAsia="ja-JP"/>
        </w:rPr>
      </w:pPr>
    </w:p>
    <w:p w14:paraId="7B424EC0" w14:textId="77777777" w:rsidR="00986E95" w:rsidRDefault="00986E95" w:rsidP="00D93A29">
      <w:pPr>
        <w:rPr>
          <w:sz w:val="20"/>
          <w:szCs w:val="20"/>
          <w:lang w:eastAsia="ja-JP"/>
        </w:rPr>
      </w:pPr>
    </w:p>
    <w:p w14:paraId="16A92F31" w14:textId="77777777" w:rsidR="00986E95" w:rsidRDefault="00986E95" w:rsidP="00D93A29">
      <w:pPr>
        <w:rPr>
          <w:sz w:val="20"/>
          <w:szCs w:val="20"/>
          <w:lang w:eastAsia="ja-JP"/>
        </w:rPr>
      </w:pPr>
    </w:p>
    <w:p w14:paraId="0C95815F" w14:textId="77777777" w:rsidR="00BE089B" w:rsidRDefault="00BE089B" w:rsidP="00D93A29">
      <w:pPr>
        <w:rPr>
          <w:sz w:val="20"/>
          <w:szCs w:val="20"/>
          <w:lang w:eastAsia="ja-JP"/>
        </w:rPr>
      </w:pPr>
    </w:p>
    <w:p w14:paraId="75EC425F" w14:textId="77777777" w:rsidR="00BE089B" w:rsidRDefault="00BE089B" w:rsidP="00D93A29">
      <w:pPr>
        <w:rPr>
          <w:sz w:val="20"/>
          <w:szCs w:val="20"/>
          <w:lang w:eastAsia="ja-JP"/>
        </w:rPr>
      </w:pPr>
    </w:p>
    <w:p w14:paraId="3C9145DF" w14:textId="77777777" w:rsidR="00BE089B" w:rsidRDefault="00BE089B" w:rsidP="00D93A29">
      <w:pPr>
        <w:rPr>
          <w:sz w:val="20"/>
          <w:szCs w:val="20"/>
          <w:lang w:eastAsia="ja-JP"/>
        </w:rPr>
      </w:pPr>
    </w:p>
    <w:p w14:paraId="20B2CDC7" w14:textId="77777777" w:rsidR="00BE089B" w:rsidRDefault="00BE089B" w:rsidP="00D93A29">
      <w:pPr>
        <w:rPr>
          <w:sz w:val="20"/>
          <w:szCs w:val="20"/>
          <w:lang w:eastAsia="ja-JP"/>
        </w:rPr>
      </w:pPr>
    </w:p>
    <w:p w14:paraId="61E0F9CB" w14:textId="77777777"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14:paraId="0EDBBE7C" w14:textId="77777777"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sidR="002F4894">
        <w:rPr>
          <w:rFonts w:eastAsia="MS PMincho"/>
          <w:sz w:val="20"/>
          <w:szCs w:val="20"/>
          <w:lang w:eastAsia="ja-JP"/>
        </w:rPr>
        <w:t xml:space="preserve"> </w:t>
      </w:r>
      <w:r>
        <w:rPr>
          <w:rFonts w:eastAsia="MS PMincho"/>
          <w:sz w:val="20"/>
          <w:szCs w:val="20"/>
          <w:lang w:eastAsia="ja-JP"/>
        </w:rPr>
        <w:t xml:space="preserve">    </w:t>
      </w:r>
      <w:r>
        <w:rPr>
          <w:rFonts w:eastAsia="MS PMincho" w:hint="eastAsia"/>
          <w:sz w:val="20"/>
          <w:szCs w:val="20"/>
          <w:lang w:eastAsia="ja-JP"/>
        </w:rPr>
        <w:t>ホープチャペル</w:t>
      </w:r>
    </w:p>
    <w:p w14:paraId="1F275771" w14:textId="77777777"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14:paraId="43524CF6" w14:textId="77777777" w:rsidR="00D93A29" w:rsidRDefault="00D93A29" w:rsidP="00D93A29">
      <w:pPr>
        <w:rPr>
          <w:rFonts w:eastAsia="MS PMincho"/>
          <w:sz w:val="20"/>
          <w:szCs w:val="20"/>
        </w:rPr>
      </w:pPr>
      <w:r>
        <w:rPr>
          <w:sz w:val="20"/>
          <w:szCs w:val="20"/>
        </w:rPr>
        <w:t>Heart</w:t>
      </w:r>
      <w:r>
        <w:rPr>
          <w:sz w:val="20"/>
          <w:szCs w:val="20"/>
        </w:rPr>
        <w:tab/>
        <w:t>3.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r>
        <w:rPr>
          <w:sz w:val="20"/>
          <w:szCs w:val="20"/>
        </w:rPr>
        <w:t xml:space="preserve">for Real People in the Real World </w:t>
      </w:r>
    </w:p>
    <w:p w14:paraId="3035BC59" w14:textId="6E8BCCD2" w:rsidR="00B31923" w:rsidRPr="00BE089B" w:rsidRDefault="00D93A29" w:rsidP="00BE089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sidR="002F4894">
        <w:rPr>
          <w:rFonts w:eastAsia="MS PMincho"/>
          <w:sz w:val="20"/>
          <w:szCs w:val="20"/>
          <w:lang w:eastAsia="ja-JP"/>
        </w:rPr>
        <w:t xml:space="preserve"> </w:t>
      </w:r>
      <w:r>
        <w:rPr>
          <w:rFonts w:eastAsia="MS PMincho" w:hint="eastAsia"/>
          <w:sz w:val="20"/>
          <w:szCs w:val="20"/>
          <w:lang w:eastAsia="ja-JP"/>
        </w:rPr>
        <w:t>この世界の人々への確かな答え</w:t>
      </w:r>
    </w:p>
    <w:p w14:paraId="38E07A4D" w14:textId="77777777" w:rsidR="00984BF1" w:rsidRDefault="00984BF1" w:rsidP="00984BF1">
      <w:pPr>
        <w:pStyle w:val="NoSpacing"/>
        <w:rPr>
          <w:rStyle w:val="apple-converted-space"/>
        </w:rPr>
      </w:pPr>
      <w:r w:rsidRPr="00984BF1">
        <w:lastRenderedPageBreak/>
        <w:t>Galatians 3</w:t>
      </w:r>
      <w:r>
        <w:t>:1-29 (NIV) 1.</w:t>
      </w:r>
      <w:r w:rsidRPr="00984BF1">
        <w:rPr>
          <w:rStyle w:val="chapternum"/>
        </w:rPr>
        <w:t> </w:t>
      </w:r>
      <w:r w:rsidRPr="00A231F8">
        <w:rPr>
          <w:rStyle w:val="text"/>
          <w:u w:val="single"/>
        </w:rPr>
        <w:t>You foolish</w:t>
      </w:r>
      <w:r w:rsidRPr="00A231F8">
        <w:rPr>
          <w:rStyle w:val="apple-converted-space"/>
          <w:u w:val="single"/>
        </w:rPr>
        <w:t> </w:t>
      </w:r>
      <w:r w:rsidRPr="00A231F8">
        <w:rPr>
          <w:rStyle w:val="text"/>
          <w:u w:val="single"/>
        </w:rPr>
        <w:t>Galatians!</w:t>
      </w:r>
      <w:r w:rsidRPr="00A231F8">
        <w:rPr>
          <w:rStyle w:val="apple-converted-space"/>
          <w:u w:val="single"/>
        </w:rPr>
        <w:t> </w:t>
      </w:r>
      <w:r w:rsidRPr="00984BF1">
        <w:rPr>
          <w:rStyle w:val="text"/>
        </w:rPr>
        <w:t>Who has bewitched you?</w:t>
      </w:r>
      <w:r w:rsidRPr="00984BF1">
        <w:rPr>
          <w:rStyle w:val="apple-converted-space"/>
        </w:rPr>
        <w:t> </w:t>
      </w:r>
      <w:r w:rsidRPr="00984BF1">
        <w:rPr>
          <w:rStyle w:val="text"/>
        </w:rPr>
        <w:t>Before your very eyes Jesus Christ was clearly portrayed as crucified.</w:t>
      </w:r>
      <w:r w:rsidRPr="00984BF1">
        <w:rPr>
          <w:rStyle w:val="apple-converted-space"/>
        </w:rPr>
        <w:t> </w:t>
      </w:r>
    </w:p>
    <w:p w14:paraId="1031C741" w14:textId="4D92F5F9" w:rsidR="00984BF1" w:rsidRDefault="00984BF1" w:rsidP="00984BF1">
      <w:pPr>
        <w:pStyle w:val="NoSpacing"/>
        <w:rPr>
          <w:rStyle w:val="text"/>
        </w:rPr>
      </w:pPr>
      <w:r w:rsidRPr="00984BF1">
        <w:rPr>
          <w:rStyle w:val="text"/>
        </w:rPr>
        <w:t>2</w:t>
      </w:r>
      <w:r>
        <w:rPr>
          <w:rStyle w:val="text"/>
        </w:rPr>
        <w:t>.</w:t>
      </w:r>
      <w:r w:rsidRPr="00984BF1">
        <w:rPr>
          <w:rStyle w:val="text"/>
        </w:rPr>
        <w:t> I would like to learn just one thing from you: Did you receive the Spirit</w:t>
      </w:r>
      <w:r w:rsidRPr="00984BF1">
        <w:rPr>
          <w:rStyle w:val="apple-converted-space"/>
        </w:rPr>
        <w:t> </w:t>
      </w:r>
      <w:r w:rsidRPr="00984BF1">
        <w:rPr>
          <w:rStyle w:val="text"/>
        </w:rPr>
        <w:t>by the works of the law,</w:t>
      </w:r>
      <w:r w:rsidRPr="00984BF1">
        <w:rPr>
          <w:rStyle w:val="apple-converted-space"/>
        </w:rPr>
        <w:t> </w:t>
      </w:r>
      <w:r w:rsidRPr="00984BF1">
        <w:rPr>
          <w:rStyle w:val="text"/>
        </w:rPr>
        <w:t>or by believing what you heard?</w:t>
      </w:r>
    </w:p>
    <w:p w14:paraId="31798413" w14:textId="0350CB46" w:rsidR="00984BF1" w:rsidRPr="00A231F8" w:rsidRDefault="00984BF1" w:rsidP="00984BF1">
      <w:pPr>
        <w:pStyle w:val="NoSpacing"/>
        <w:rPr>
          <w:rStyle w:val="apple-converted-space"/>
          <w:u w:val="double"/>
        </w:rPr>
      </w:pPr>
      <w:r w:rsidRPr="00984BF1">
        <w:rPr>
          <w:rStyle w:val="text"/>
        </w:rPr>
        <w:t>3</w:t>
      </w:r>
      <w:r>
        <w:rPr>
          <w:rStyle w:val="text"/>
        </w:rPr>
        <w:t>.</w:t>
      </w:r>
      <w:r w:rsidRPr="00984BF1">
        <w:rPr>
          <w:rStyle w:val="text"/>
        </w:rPr>
        <w:t xml:space="preserve"> Are you so foolish? After beginning by means of the Spirit, </w:t>
      </w:r>
      <w:r w:rsidRPr="00A231F8">
        <w:rPr>
          <w:rStyle w:val="text"/>
          <w:u w:val="double"/>
        </w:rPr>
        <w:t>are you now trying to finish by means of the flesh?</w:t>
      </w:r>
      <w:r w:rsidRPr="00A231F8">
        <w:rPr>
          <w:rStyle w:val="apple-converted-space"/>
          <w:u w:val="double"/>
        </w:rPr>
        <w:t xml:space="preserve"> </w:t>
      </w:r>
    </w:p>
    <w:p w14:paraId="48B4DC74" w14:textId="1458324F" w:rsidR="00984BF1" w:rsidRDefault="00984BF1" w:rsidP="00984BF1">
      <w:pPr>
        <w:pStyle w:val="NoSpacing"/>
        <w:rPr>
          <w:rStyle w:val="apple-converted-space"/>
        </w:rPr>
      </w:pPr>
      <w:r w:rsidRPr="00984BF1">
        <w:rPr>
          <w:rStyle w:val="text"/>
        </w:rPr>
        <w:t>4</w:t>
      </w:r>
      <w:r>
        <w:rPr>
          <w:rStyle w:val="text"/>
        </w:rPr>
        <w:t>.</w:t>
      </w:r>
      <w:r w:rsidRPr="00984BF1">
        <w:rPr>
          <w:rStyle w:val="text"/>
        </w:rPr>
        <w:t> Have you experienced</w:t>
      </w:r>
      <w:r w:rsidRPr="00984BF1">
        <w:rPr>
          <w:rStyle w:val="apple-converted-space"/>
        </w:rPr>
        <w:t> </w:t>
      </w:r>
      <w:r w:rsidRPr="00984BF1">
        <w:rPr>
          <w:rStyle w:val="text"/>
        </w:rPr>
        <w:t>so much in vain—if it really was in vain?</w:t>
      </w:r>
      <w:r w:rsidRPr="00984BF1">
        <w:rPr>
          <w:rStyle w:val="apple-converted-space"/>
        </w:rPr>
        <w:t> </w:t>
      </w:r>
    </w:p>
    <w:p w14:paraId="73F80C0D" w14:textId="5E4702BC" w:rsidR="00984BF1" w:rsidRDefault="00984BF1" w:rsidP="00984BF1">
      <w:pPr>
        <w:pStyle w:val="NoSpacing"/>
        <w:rPr>
          <w:rStyle w:val="apple-converted-space"/>
        </w:rPr>
      </w:pPr>
      <w:r w:rsidRPr="00984BF1">
        <w:rPr>
          <w:rStyle w:val="text"/>
        </w:rPr>
        <w:t>5</w:t>
      </w:r>
      <w:r>
        <w:rPr>
          <w:rStyle w:val="text"/>
        </w:rPr>
        <w:t>.</w:t>
      </w:r>
      <w:r w:rsidRPr="00984BF1">
        <w:rPr>
          <w:rStyle w:val="text"/>
        </w:rPr>
        <w:t> So again I ask, does God give you his Spirit and work miracles</w:t>
      </w:r>
      <w:r w:rsidRPr="00984BF1">
        <w:rPr>
          <w:rStyle w:val="apple-converted-space"/>
        </w:rPr>
        <w:t> </w:t>
      </w:r>
      <w:r w:rsidRPr="00984BF1">
        <w:rPr>
          <w:rStyle w:val="text"/>
        </w:rPr>
        <w:t>among you by the works of the law, or by your believing what you heard?</w:t>
      </w:r>
      <w:r w:rsidRPr="00984BF1">
        <w:rPr>
          <w:rStyle w:val="apple-converted-space"/>
        </w:rPr>
        <w:t> </w:t>
      </w:r>
    </w:p>
    <w:p w14:paraId="0B135448" w14:textId="211C85D5" w:rsidR="00984BF1" w:rsidRPr="00984BF1" w:rsidRDefault="00984BF1" w:rsidP="00984BF1">
      <w:pPr>
        <w:pStyle w:val="NoSpacing"/>
      </w:pPr>
      <w:r w:rsidRPr="00984BF1">
        <w:rPr>
          <w:rStyle w:val="text"/>
        </w:rPr>
        <w:t>6</w:t>
      </w:r>
      <w:r>
        <w:rPr>
          <w:rStyle w:val="text"/>
        </w:rPr>
        <w:t>.</w:t>
      </w:r>
      <w:r w:rsidRPr="00984BF1">
        <w:rPr>
          <w:rStyle w:val="text"/>
        </w:rPr>
        <w:t xml:space="preserve"> So also </w:t>
      </w:r>
      <w:r w:rsidRPr="00A231F8">
        <w:rPr>
          <w:rStyle w:val="text"/>
          <w:u w:val="single"/>
        </w:rPr>
        <w:t>Abraham “believed God, and it was credited to him as righteousness.</w:t>
      </w:r>
      <w:r w:rsidRPr="00A231F8">
        <w:rPr>
          <w:rStyle w:val="text"/>
        </w:rPr>
        <w:t>”</w:t>
      </w:r>
      <w:r w:rsidRPr="00A231F8">
        <w:t xml:space="preserve"> </w:t>
      </w:r>
    </w:p>
    <w:p w14:paraId="1ECDE2C1" w14:textId="77D0D230" w:rsidR="00984BF1" w:rsidRDefault="00984BF1" w:rsidP="00984BF1">
      <w:pPr>
        <w:pStyle w:val="NoSpacing"/>
        <w:rPr>
          <w:rStyle w:val="apple-converted-space"/>
        </w:rPr>
      </w:pPr>
      <w:r w:rsidRPr="00984BF1">
        <w:rPr>
          <w:rStyle w:val="text"/>
        </w:rPr>
        <w:t>7</w:t>
      </w:r>
      <w:r>
        <w:rPr>
          <w:rStyle w:val="text"/>
        </w:rPr>
        <w:t>.</w:t>
      </w:r>
      <w:r w:rsidRPr="00984BF1">
        <w:rPr>
          <w:rStyle w:val="text"/>
        </w:rPr>
        <w:t> Understand, then, that those who have faith</w:t>
      </w:r>
      <w:r w:rsidRPr="00984BF1">
        <w:rPr>
          <w:rStyle w:val="apple-converted-space"/>
        </w:rPr>
        <w:t> </w:t>
      </w:r>
      <w:r w:rsidRPr="00984BF1">
        <w:rPr>
          <w:rStyle w:val="text"/>
        </w:rPr>
        <w:t>are children of Abraham.</w:t>
      </w:r>
      <w:r w:rsidRPr="00984BF1">
        <w:rPr>
          <w:rStyle w:val="apple-converted-space"/>
        </w:rPr>
        <w:t> </w:t>
      </w:r>
    </w:p>
    <w:p w14:paraId="09906C47" w14:textId="6E0603E8" w:rsidR="00984BF1" w:rsidRDefault="00984BF1" w:rsidP="00984BF1">
      <w:pPr>
        <w:pStyle w:val="NoSpacing"/>
        <w:rPr>
          <w:rStyle w:val="apple-converted-space"/>
        </w:rPr>
      </w:pPr>
      <w:r w:rsidRPr="00984BF1">
        <w:rPr>
          <w:rStyle w:val="text"/>
        </w:rPr>
        <w:t>8</w:t>
      </w:r>
      <w:r>
        <w:rPr>
          <w:rStyle w:val="text"/>
        </w:rPr>
        <w:t>.</w:t>
      </w:r>
      <w:r w:rsidRPr="00984BF1">
        <w:rPr>
          <w:rStyle w:val="text"/>
        </w:rPr>
        <w:t> Scripture foresaw that God would justify the Gentiles by faith and announced the gospel in advance to Abraham: “</w:t>
      </w:r>
      <w:r w:rsidRPr="00A231F8">
        <w:rPr>
          <w:rStyle w:val="text"/>
          <w:u w:val="double"/>
        </w:rPr>
        <w:t>All nations will be blessed through you</w:t>
      </w:r>
      <w:r w:rsidRPr="00984BF1">
        <w:rPr>
          <w:rStyle w:val="text"/>
        </w:rPr>
        <w:t>.”</w:t>
      </w:r>
      <w:r w:rsidRPr="00984BF1">
        <w:rPr>
          <w:rStyle w:val="apple-converted-space"/>
        </w:rPr>
        <w:t> </w:t>
      </w:r>
    </w:p>
    <w:p w14:paraId="7F94F2A5" w14:textId="4223AF39" w:rsidR="00984BF1" w:rsidRPr="00984BF1" w:rsidRDefault="00984BF1" w:rsidP="00984BF1">
      <w:pPr>
        <w:pStyle w:val="NoSpacing"/>
      </w:pPr>
      <w:r w:rsidRPr="00984BF1">
        <w:rPr>
          <w:rStyle w:val="text"/>
        </w:rPr>
        <w:t>9</w:t>
      </w:r>
      <w:r>
        <w:rPr>
          <w:rStyle w:val="text"/>
        </w:rPr>
        <w:t>.</w:t>
      </w:r>
      <w:r w:rsidRPr="00984BF1">
        <w:rPr>
          <w:rStyle w:val="text"/>
        </w:rPr>
        <w:t> So those who rely on faith</w:t>
      </w:r>
      <w:r w:rsidRPr="00984BF1">
        <w:rPr>
          <w:rStyle w:val="apple-converted-space"/>
        </w:rPr>
        <w:t> </w:t>
      </w:r>
      <w:r w:rsidRPr="00984BF1">
        <w:rPr>
          <w:rStyle w:val="text"/>
        </w:rPr>
        <w:t>are blessed along with Abraham, the man of faith.</w:t>
      </w:r>
    </w:p>
    <w:p w14:paraId="58C49C83" w14:textId="499AAA82" w:rsidR="00984BF1" w:rsidRDefault="00984BF1" w:rsidP="00984BF1">
      <w:pPr>
        <w:pStyle w:val="NoSpacing"/>
        <w:rPr>
          <w:rStyle w:val="apple-converted-space"/>
        </w:rPr>
      </w:pPr>
      <w:r w:rsidRPr="00984BF1">
        <w:rPr>
          <w:rStyle w:val="text"/>
        </w:rPr>
        <w:t>10</w:t>
      </w:r>
      <w:r>
        <w:rPr>
          <w:rStyle w:val="text"/>
        </w:rPr>
        <w:t>.</w:t>
      </w:r>
      <w:r w:rsidRPr="00984BF1">
        <w:rPr>
          <w:rStyle w:val="text"/>
        </w:rPr>
        <w:t> For all who rely on the works of the law</w:t>
      </w:r>
      <w:r w:rsidRPr="00984BF1">
        <w:rPr>
          <w:rStyle w:val="apple-converted-space"/>
        </w:rPr>
        <w:t> </w:t>
      </w:r>
      <w:r w:rsidRPr="00984BF1">
        <w:rPr>
          <w:rStyle w:val="text"/>
        </w:rPr>
        <w:t>are under a curse,</w:t>
      </w:r>
      <w:r w:rsidRPr="00984BF1">
        <w:rPr>
          <w:rStyle w:val="apple-converted-space"/>
        </w:rPr>
        <w:t> </w:t>
      </w:r>
      <w:r w:rsidRPr="00984BF1">
        <w:rPr>
          <w:rStyle w:val="text"/>
        </w:rPr>
        <w:t>as it is written: “Cursed is everyone who does not continue to do everything written in the Book of the Law.”</w:t>
      </w:r>
      <w:r w:rsidRPr="00984BF1">
        <w:rPr>
          <w:rStyle w:val="apple-converted-space"/>
        </w:rPr>
        <w:t> </w:t>
      </w:r>
    </w:p>
    <w:p w14:paraId="6F18D80C" w14:textId="72553337" w:rsidR="00984BF1" w:rsidRDefault="00984BF1" w:rsidP="00984BF1">
      <w:pPr>
        <w:pStyle w:val="NoSpacing"/>
        <w:rPr>
          <w:rStyle w:val="apple-converted-space"/>
        </w:rPr>
      </w:pPr>
      <w:r w:rsidRPr="00984BF1">
        <w:rPr>
          <w:rStyle w:val="text"/>
        </w:rPr>
        <w:t>11</w:t>
      </w:r>
      <w:r>
        <w:rPr>
          <w:rStyle w:val="text"/>
        </w:rPr>
        <w:t>.</w:t>
      </w:r>
      <w:r w:rsidRPr="00984BF1">
        <w:rPr>
          <w:rStyle w:val="text"/>
        </w:rPr>
        <w:t> Clearly no one who relies on the law is justified before God,</w:t>
      </w:r>
      <w:r w:rsidRPr="00984BF1">
        <w:rPr>
          <w:rStyle w:val="apple-converted-space"/>
        </w:rPr>
        <w:t> </w:t>
      </w:r>
      <w:r w:rsidRPr="00984BF1">
        <w:rPr>
          <w:rStyle w:val="text"/>
        </w:rPr>
        <w:t>because “</w:t>
      </w:r>
      <w:r w:rsidRPr="00A231F8">
        <w:rPr>
          <w:rStyle w:val="text"/>
          <w:u w:val="single"/>
        </w:rPr>
        <w:t>the righteous will live by faith.</w:t>
      </w:r>
      <w:r w:rsidRPr="00A231F8">
        <w:rPr>
          <w:rStyle w:val="text"/>
        </w:rPr>
        <w:t>”</w:t>
      </w:r>
      <w:r w:rsidRPr="00A231F8">
        <w:rPr>
          <w:rStyle w:val="apple-converted-space"/>
        </w:rPr>
        <w:t> </w:t>
      </w:r>
    </w:p>
    <w:p w14:paraId="5899208A" w14:textId="6E05DF52" w:rsidR="00984BF1" w:rsidRDefault="00984BF1" w:rsidP="00984BF1">
      <w:pPr>
        <w:pStyle w:val="NoSpacing"/>
        <w:rPr>
          <w:rStyle w:val="text"/>
        </w:rPr>
      </w:pPr>
      <w:r w:rsidRPr="00984BF1">
        <w:rPr>
          <w:rStyle w:val="text"/>
        </w:rPr>
        <w:t>12</w:t>
      </w:r>
      <w:r>
        <w:rPr>
          <w:rStyle w:val="text"/>
        </w:rPr>
        <w:t>.</w:t>
      </w:r>
      <w:r w:rsidRPr="00984BF1">
        <w:rPr>
          <w:rStyle w:val="text"/>
        </w:rPr>
        <w:t> </w:t>
      </w:r>
      <w:r w:rsidRPr="00A231F8">
        <w:rPr>
          <w:rStyle w:val="text"/>
          <w:u w:val="double"/>
        </w:rPr>
        <w:t>The law is not based on faith</w:t>
      </w:r>
      <w:r w:rsidRPr="00984BF1">
        <w:rPr>
          <w:rStyle w:val="text"/>
        </w:rPr>
        <w:t xml:space="preserve">; on the contrary, it says, “The person who does these things will live by them.” </w:t>
      </w:r>
    </w:p>
    <w:p w14:paraId="77F83C38" w14:textId="7D602F5C" w:rsidR="00984BF1" w:rsidRDefault="00984BF1" w:rsidP="00984BF1">
      <w:pPr>
        <w:pStyle w:val="NoSpacing"/>
        <w:rPr>
          <w:rStyle w:val="apple-converted-space"/>
        </w:rPr>
      </w:pPr>
      <w:r w:rsidRPr="00984BF1">
        <w:rPr>
          <w:rStyle w:val="text"/>
        </w:rPr>
        <w:t>13</w:t>
      </w:r>
      <w:r>
        <w:rPr>
          <w:rStyle w:val="text"/>
        </w:rPr>
        <w:t>.</w:t>
      </w:r>
      <w:r w:rsidRPr="00984BF1">
        <w:rPr>
          <w:rStyle w:val="text"/>
        </w:rPr>
        <w:t> Christ redeemed us from the curse of the law</w:t>
      </w:r>
      <w:r w:rsidRPr="00984BF1">
        <w:rPr>
          <w:rStyle w:val="apple-converted-space"/>
        </w:rPr>
        <w:t> </w:t>
      </w:r>
      <w:r w:rsidRPr="00984BF1">
        <w:rPr>
          <w:rStyle w:val="text"/>
        </w:rPr>
        <w:t>by becoming a curse for us, for it is written: “Cursed is everyone who is hung on a pole.”</w:t>
      </w:r>
      <w:r w:rsidRPr="00984BF1">
        <w:rPr>
          <w:rStyle w:val="apple-converted-space"/>
        </w:rPr>
        <w:t> </w:t>
      </w:r>
    </w:p>
    <w:p w14:paraId="102D8F64" w14:textId="6EF30DAA" w:rsidR="00984BF1" w:rsidRPr="00984BF1" w:rsidRDefault="00984BF1" w:rsidP="00984BF1">
      <w:pPr>
        <w:pStyle w:val="NoSpacing"/>
      </w:pPr>
      <w:r w:rsidRPr="00984BF1">
        <w:rPr>
          <w:rStyle w:val="text"/>
        </w:rPr>
        <w:t>14</w:t>
      </w:r>
      <w:r>
        <w:rPr>
          <w:rStyle w:val="text"/>
        </w:rPr>
        <w:t>.</w:t>
      </w:r>
      <w:r w:rsidRPr="00984BF1">
        <w:rPr>
          <w:rStyle w:val="text"/>
        </w:rPr>
        <w:t> He redeemed us in order that the blessing given to Abraham might come to the Gentiles through Christ Jesus,</w:t>
      </w:r>
      <w:r w:rsidRPr="00984BF1">
        <w:rPr>
          <w:rStyle w:val="apple-converted-space"/>
        </w:rPr>
        <w:t> </w:t>
      </w:r>
      <w:r w:rsidRPr="00984BF1">
        <w:rPr>
          <w:rStyle w:val="text"/>
        </w:rPr>
        <w:t>so that by faith we might receive the promise of the Spirit.</w:t>
      </w:r>
    </w:p>
    <w:p w14:paraId="56C67256" w14:textId="306006D6" w:rsidR="00984BF1" w:rsidRDefault="00984BF1" w:rsidP="00984BF1">
      <w:pPr>
        <w:pStyle w:val="NoSpacing"/>
        <w:rPr>
          <w:rStyle w:val="apple-converted-space"/>
        </w:rPr>
      </w:pPr>
      <w:r w:rsidRPr="00984BF1">
        <w:rPr>
          <w:rStyle w:val="text"/>
        </w:rPr>
        <w:t>15</w:t>
      </w:r>
      <w:r>
        <w:rPr>
          <w:rStyle w:val="text"/>
        </w:rPr>
        <w:t>.</w:t>
      </w:r>
      <w:r w:rsidRPr="00984BF1">
        <w:rPr>
          <w:rStyle w:val="text"/>
        </w:rPr>
        <w:t> Brothers and sisters,</w:t>
      </w:r>
      <w:r w:rsidRPr="00984BF1">
        <w:rPr>
          <w:rStyle w:val="apple-converted-space"/>
        </w:rPr>
        <w:t> </w:t>
      </w:r>
      <w:r w:rsidRPr="00984BF1">
        <w:rPr>
          <w:rStyle w:val="text"/>
        </w:rPr>
        <w:t>let me take an example from everyday life. Just as no one can set aside or add to a human covenant that has been duly established, so it is in this case.</w:t>
      </w:r>
      <w:r w:rsidRPr="00984BF1">
        <w:rPr>
          <w:rStyle w:val="apple-converted-space"/>
        </w:rPr>
        <w:t> </w:t>
      </w:r>
    </w:p>
    <w:p w14:paraId="3867DC12" w14:textId="6DD6F0B3" w:rsidR="00984BF1" w:rsidRDefault="00984BF1" w:rsidP="00984BF1">
      <w:pPr>
        <w:pStyle w:val="NoSpacing"/>
        <w:rPr>
          <w:rStyle w:val="apple-converted-space"/>
        </w:rPr>
      </w:pPr>
      <w:r w:rsidRPr="00984BF1">
        <w:rPr>
          <w:rStyle w:val="text"/>
        </w:rPr>
        <w:t>16</w:t>
      </w:r>
      <w:r>
        <w:rPr>
          <w:rStyle w:val="text"/>
        </w:rPr>
        <w:t>.</w:t>
      </w:r>
      <w:r w:rsidRPr="00984BF1">
        <w:rPr>
          <w:rStyle w:val="text"/>
        </w:rPr>
        <w:t> The promises were spoken to Abraham and to his seed.</w:t>
      </w:r>
      <w:r w:rsidRPr="00984BF1">
        <w:rPr>
          <w:rStyle w:val="apple-converted-space"/>
        </w:rPr>
        <w:t> </w:t>
      </w:r>
      <w:r w:rsidRPr="00984BF1">
        <w:rPr>
          <w:rStyle w:val="text"/>
        </w:rPr>
        <w:t>Scripture does not say “and to seeds,” meaning many people, but “and to your seed,”</w:t>
      </w:r>
      <w:r w:rsidR="002A641C" w:rsidRPr="00984BF1">
        <w:rPr>
          <w:rStyle w:val="text"/>
        </w:rPr>
        <w:t xml:space="preserve"> </w:t>
      </w:r>
      <w:r w:rsidRPr="00984BF1">
        <w:rPr>
          <w:rStyle w:val="text"/>
        </w:rPr>
        <w:t>meaning one person, who is Christ.</w:t>
      </w:r>
      <w:r w:rsidRPr="00984BF1">
        <w:rPr>
          <w:rStyle w:val="apple-converted-space"/>
        </w:rPr>
        <w:t> </w:t>
      </w:r>
    </w:p>
    <w:p w14:paraId="6B7DE5FC" w14:textId="1BC9376D" w:rsidR="00984BF1" w:rsidRDefault="00984BF1" w:rsidP="00984BF1">
      <w:pPr>
        <w:pStyle w:val="NoSpacing"/>
        <w:rPr>
          <w:rStyle w:val="text"/>
        </w:rPr>
      </w:pPr>
      <w:r w:rsidRPr="00984BF1">
        <w:rPr>
          <w:rStyle w:val="text"/>
        </w:rPr>
        <w:t>17</w:t>
      </w:r>
      <w:r>
        <w:rPr>
          <w:rStyle w:val="text"/>
        </w:rPr>
        <w:t>.</w:t>
      </w:r>
      <w:r w:rsidRPr="00984BF1">
        <w:rPr>
          <w:rStyle w:val="text"/>
        </w:rPr>
        <w:t> What I mean is this: The law, introduced 430 years</w:t>
      </w:r>
      <w:r w:rsidRPr="00984BF1">
        <w:rPr>
          <w:rStyle w:val="apple-converted-space"/>
        </w:rPr>
        <w:t> </w:t>
      </w:r>
      <w:r w:rsidRPr="00984BF1">
        <w:rPr>
          <w:rStyle w:val="text"/>
        </w:rPr>
        <w:t>later, does not set aside the covenant previously established by God and thus do away with the promise.</w:t>
      </w:r>
    </w:p>
    <w:p w14:paraId="1A442B37" w14:textId="0C7C68B2" w:rsidR="00984BF1" w:rsidRPr="00984BF1" w:rsidRDefault="00984BF1" w:rsidP="00984BF1">
      <w:pPr>
        <w:pStyle w:val="NoSpacing"/>
      </w:pPr>
      <w:r w:rsidRPr="00984BF1">
        <w:rPr>
          <w:rStyle w:val="text"/>
        </w:rPr>
        <w:t>18</w:t>
      </w:r>
      <w:r>
        <w:rPr>
          <w:rStyle w:val="text"/>
        </w:rPr>
        <w:t>.</w:t>
      </w:r>
      <w:r w:rsidRPr="00984BF1">
        <w:rPr>
          <w:rStyle w:val="text"/>
        </w:rPr>
        <w:t> For if the inheritance depends on the law, then it no longer depends on the promise;</w:t>
      </w:r>
      <w:r w:rsidRPr="00984BF1">
        <w:rPr>
          <w:rStyle w:val="apple-converted-space"/>
        </w:rPr>
        <w:t> </w:t>
      </w:r>
      <w:r w:rsidRPr="00984BF1">
        <w:rPr>
          <w:rStyle w:val="text"/>
        </w:rPr>
        <w:t>but God in his grace gave it to Abraham through a promise.</w:t>
      </w:r>
    </w:p>
    <w:p w14:paraId="3D78BDFC" w14:textId="74CD8BE3" w:rsidR="00984BF1" w:rsidRDefault="00984BF1" w:rsidP="00984BF1">
      <w:pPr>
        <w:pStyle w:val="NoSpacing"/>
        <w:rPr>
          <w:rStyle w:val="apple-converted-space"/>
        </w:rPr>
      </w:pPr>
      <w:r w:rsidRPr="00984BF1">
        <w:rPr>
          <w:rStyle w:val="text"/>
        </w:rPr>
        <w:t>19</w:t>
      </w:r>
      <w:r>
        <w:rPr>
          <w:rStyle w:val="text"/>
        </w:rPr>
        <w:t>.</w:t>
      </w:r>
      <w:r w:rsidRPr="00984BF1">
        <w:rPr>
          <w:rStyle w:val="text"/>
        </w:rPr>
        <w:t> </w:t>
      </w:r>
      <w:r w:rsidRPr="00A231F8">
        <w:rPr>
          <w:rStyle w:val="text"/>
          <w:u w:val="double"/>
        </w:rPr>
        <w:t>Why, then, was the law given at all?</w:t>
      </w:r>
      <w:r w:rsidRPr="00984BF1">
        <w:rPr>
          <w:rStyle w:val="text"/>
        </w:rPr>
        <w:t xml:space="preserve"> It was added </w:t>
      </w:r>
      <w:r w:rsidRPr="00A231F8">
        <w:rPr>
          <w:rStyle w:val="text"/>
          <w:u w:val="double"/>
        </w:rPr>
        <w:t>because of transgressions</w:t>
      </w:r>
      <w:r w:rsidRPr="00984BF1">
        <w:rPr>
          <w:rStyle w:val="apple-converted-space"/>
        </w:rPr>
        <w:t> </w:t>
      </w:r>
      <w:r w:rsidRPr="00984BF1">
        <w:rPr>
          <w:rStyle w:val="text"/>
        </w:rPr>
        <w:t>until the Seed</w:t>
      </w:r>
      <w:r w:rsidRPr="00984BF1">
        <w:rPr>
          <w:rStyle w:val="apple-converted-space"/>
        </w:rPr>
        <w:t> </w:t>
      </w:r>
      <w:r w:rsidRPr="00984BF1">
        <w:rPr>
          <w:rStyle w:val="text"/>
        </w:rPr>
        <w:t>to whom the promise referred had come. The law was given through angels</w:t>
      </w:r>
      <w:r w:rsidRPr="00984BF1">
        <w:rPr>
          <w:rStyle w:val="apple-converted-space"/>
        </w:rPr>
        <w:t> </w:t>
      </w:r>
      <w:r w:rsidRPr="00984BF1">
        <w:rPr>
          <w:rStyle w:val="text"/>
        </w:rPr>
        <w:t>and entrusted to a mediator.</w:t>
      </w:r>
      <w:r w:rsidRPr="00984BF1">
        <w:rPr>
          <w:rStyle w:val="apple-converted-space"/>
        </w:rPr>
        <w:t> </w:t>
      </w:r>
    </w:p>
    <w:p w14:paraId="443A9028" w14:textId="796D6521" w:rsidR="00984BF1" w:rsidRPr="00984BF1" w:rsidRDefault="00984BF1" w:rsidP="00984BF1">
      <w:pPr>
        <w:pStyle w:val="NoSpacing"/>
      </w:pPr>
      <w:r w:rsidRPr="00984BF1">
        <w:rPr>
          <w:rStyle w:val="text"/>
        </w:rPr>
        <w:t>20</w:t>
      </w:r>
      <w:r>
        <w:rPr>
          <w:rStyle w:val="text"/>
        </w:rPr>
        <w:t>.</w:t>
      </w:r>
      <w:r w:rsidRPr="00984BF1">
        <w:rPr>
          <w:rStyle w:val="text"/>
        </w:rPr>
        <w:t> A mediator,</w:t>
      </w:r>
      <w:r w:rsidRPr="00984BF1">
        <w:rPr>
          <w:rStyle w:val="apple-converted-space"/>
        </w:rPr>
        <w:t> </w:t>
      </w:r>
      <w:r w:rsidRPr="00984BF1">
        <w:rPr>
          <w:rStyle w:val="text"/>
        </w:rPr>
        <w:t>however, implies more than one party; but God is one.</w:t>
      </w:r>
    </w:p>
    <w:p w14:paraId="660D89B5" w14:textId="2977F136" w:rsidR="00984BF1" w:rsidRDefault="00984BF1" w:rsidP="00984BF1">
      <w:pPr>
        <w:pStyle w:val="NoSpacing"/>
        <w:rPr>
          <w:rStyle w:val="apple-converted-space"/>
        </w:rPr>
      </w:pPr>
      <w:r w:rsidRPr="00984BF1">
        <w:rPr>
          <w:rStyle w:val="text"/>
        </w:rPr>
        <w:t>21</w:t>
      </w:r>
      <w:r>
        <w:rPr>
          <w:rStyle w:val="text"/>
        </w:rPr>
        <w:t>.</w:t>
      </w:r>
      <w:r w:rsidRPr="00984BF1">
        <w:rPr>
          <w:rStyle w:val="text"/>
        </w:rPr>
        <w:t> Is the law, therefore, opposed to the promises of God? Absolutely not!</w:t>
      </w:r>
      <w:r w:rsidRPr="00984BF1">
        <w:rPr>
          <w:rStyle w:val="apple-converted-space"/>
        </w:rPr>
        <w:t> </w:t>
      </w:r>
      <w:r w:rsidRPr="00984BF1">
        <w:rPr>
          <w:rStyle w:val="text"/>
        </w:rPr>
        <w:t>For if a law had been given that could impart life, then righteousness would certainly have come by the law.</w:t>
      </w:r>
      <w:r w:rsidRPr="00984BF1">
        <w:rPr>
          <w:rStyle w:val="apple-converted-space"/>
        </w:rPr>
        <w:t> </w:t>
      </w:r>
    </w:p>
    <w:p w14:paraId="15B92AB2" w14:textId="22A4DB25" w:rsidR="00984BF1" w:rsidRPr="00984BF1" w:rsidRDefault="00984BF1" w:rsidP="00984BF1">
      <w:pPr>
        <w:pStyle w:val="NoSpacing"/>
      </w:pPr>
      <w:r w:rsidRPr="00984BF1">
        <w:rPr>
          <w:rStyle w:val="text"/>
        </w:rPr>
        <w:t>22</w:t>
      </w:r>
      <w:r>
        <w:rPr>
          <w:rStyle w:val="text"/>
        </w:rPr>
        <w:t>.</w:t>
      </w:r>
      <w:r w:rsidRPr="00984BF1">
        <w:rPr>
          <w:rStyle w:val="text"/>
        </w:rPr>
        <w:t> But Scripture has locked up everything under the control of sin,</w:t>
      </w:r>
      <w:r w:rsidRPr="00984BF1">
        <w:rPr>
          <w:rStyle w:val="apple-converted-space"/>
        </w:rPr>
        <w:t> </w:t>
      </w:r>
      <w:r w:rsidRPr="00984BF1">
        <w:rPr>
          <w:rStyle w:val="text"/>
        </w:rPr>
        <w:t>so that what was promised, being given through faith in Jesus Christ, might be given to those who believe.</w:t>
      </w:r>
    </w:p>
    <w:p w14:paraId="63A5617F" w14:textId="444B9521" w:rsidR="00984BF1" w:rsidRDefault="00984BF1" w:rsidP="00984BF1">
      <w:pPr>
        <w:pStyle w:val="NoSpacing"/>
        <w:rPr>
          <w:rStyle w:val="apple-converted-space"/>
        </w:rPr>
      </w:pPr>
      <w:r w:rsidRPr="00984BF1">
        <w:rPr>
          <w:rStyle w:val="text"/>
        </w:rPr>
        <w:t>23</w:t>
      </w:r>
      <w:r>
        <w:rPr>
          <w:rStyle w:val="text"/>
        </w:rPr>
        <w:t>.</w:t>
      </w:r>
      <w:r w:rsidRPr="00984BF1">
        <w:rPr>
          <w:rStyle w:val="text"/>
        </w:rPr>
        <w:t> Before the coming of this faith,</w:t>
      </w:r>
      <w:r w:rsidRPr="00984BF1">
        <w:rPr>
          <w:rStyle w:val="apple-converted-space"/>
        </w:rPr>
        <w:t> </w:t>
      </w:r>
      <w:r w:rsidRPr="00984BF1">
        <w:rPr>
          <w:rStyle w:val="text"/>
        </w:rPr>
        <w:t>we were held in custody</w:t>
      </w:r>
      <w:r w:rsidRPr="00984BF1">
        <w:rPr>
          <w:rStyle w:val="apple-converted-space"/>
        </w:rPr>
        <w:t> </w:t>
      </w:r>
      <w:r w:rsidRPr="00984BF1">
        <w:rPr>
          <w:rStyle w:val="text"/>
        </w:rPr>
        <w:t>under the law, locked up until the faith that was to come would be revealed.</w:t>
      </w:r>
      <w:r w:rsidRPr="00984BF1">
        <w:rPr>
          <w:rStyle w:val="apple-converted-space"/>
        </w:rPr>
        <w:t> </w:t>
      </w:r>
    </w:p>
    <w:p w14:paraId="07872BD5" w14:textId="48F39944" w:rsidR="00984BF1" w:rsidRDefault="00984BF1" w:rsidP="00984BF1">
      <w:pPr>
        <w:pStyle w:val="NoSpacing"/>
        <w:rPr>
          <w:rStyle w:val="apple-converted-space"/>
        </w:rPr>
      </w:pPr>
      <w:r w:rsidRPr="00984BF1">
        <w:rPr>
          <w:rStyle w:val="text"/>
        </w:rPr>
        <w:t>24</w:t>
      </w:r>
      <w:r>
        <w:rPr>
          <w:rStyle w:val="text"/>
        </w:rPr>
        <w:t>.</w:t>
      </w:r>
      <w:r w:rsidRPr="00984BF1">
        <w:rPr>
          <w:rStyle w:val="text"/>
        </w:rPr>
        <w:t xml:space="preserve"> So </w:t>
      </w:r>
      <w:r w:rsidRPr="00BE089B">
        <w:rPr>
          <w:rStyle w:val="text"/>
          <w:u w:val="double"/>
        </w:rPr>
        <w:t>the law was our guardian until Christ came</w:t>
      </w:r>
      <w:r w:rsidRPr="00984BF1">
        <w:rPr>
          <w:rStyle w:val="apple-converted-space"/>
        </w:rPr>
        <w:t> </w:t>
      </w:r>
      <w:r w:rsidRPr="00984BF1">
        <w:rPr>
          <w:rStyle w:val="text"/>
        </w:rPr>
        <w:t>that we might be justified by faith.</w:t>
      </w:r>
      <w:r w:rsidRPr="00984BF1">
        <w:rPr>
          <w:rStyle w:val="apple-converted-space"/>
        </w:rPr>
        <w:t> </w:t>
      </w:r>
    </w:p>
    <w:p w14:paraId="6B6B3512" w14:textId="17F91050" w:rsidR="00984BF1" w:rsidRPr="00984BF1" w:rsidRDefault="00984BF1" w:rsidP="00984BF1">
      <w:pPr>
        <w:pStyle w:val="NoSpacing"/>
      </w:pPr>
      <w:r w:rsidRPr="00984BF1">
        <w:rPr>
          <w:rStyle w:val="text"/>
        </w:rPr>
        <w:t>25</w:t>
      </w:r>
      <w:r>
        <w:rPr>
          <w:rStyle w:val="text"/>
        </w:rPr>
        <w:t>.</w:t>
      </w:r>
      <w:r w:rsidRPr="00984BF1">
        <w:rPr>
          <w:rStyle w:val="text"/>
        </w:rPr>
        <w:t> Now that this faith has come, we are no longer under a guardian.</w:t>
      </w:r>
    </w:p>
    <w:p w14:paraId="254B9541" w14:textId="0D79E2A8" w:rsidR="00984BF1" w:rsidRDefault="00984BF1" w:rsidP="00984BF1">
      <w:pPr>
        <w:pStyle w:val="NoSpacing"/>
        <w:rPr>
          <w:rStyle w:val="text"/>
        </w:rPr>
      </w:pPr>
      <w:r w:rsidRPr="00984BF1">
        <w:rPr>
          <w:rStyle w:val="text"/>
        </w:rPr>
        <w:t>26</w:t>
      </w:r>
      <w:r>
        <w:rPr>
          <w:rStyle w:val="text"/>
        </w:rPr>
        <w:t>.</w:t>
      </w:r>
      <w:r w:rsidRPr="00984BF1">
        <w:rPr>
          <w:rStyle w:val="text"/>
        </w:rPr>
        <w:t> So in Christ Jesus you are all children of God</w:t>
      </w:r>
      <w:r w:rsidRPr="00984BF1">
        <w:rPr>
          <w:rStyle w:val="apple-converted-space"/>
        </w:rPr>
        <w:t> </w:t>
      </w:r>
      <w:r w:rsidRPr="00984BF1">
        <w:rPr>
          <w:rStyle w:val="text"/>
        </w:rPr>
        <w:t>through faith,</w:t>
      </w:r>
    </w:p>
    <w:p w14:paraId="279E80D1" w14:textId="434D7477" w:rsidR="00984BF1" w:rsidRDefault="00984BF1" w:rsidP="00984BF1">
      <w:pPr>
        <w:pStyle w:val="NoSpacing"/>
        <w:rPr>
          <w:rStyle w:val="apple-converted-space"/>
        </w:rPr>
      </w:pPr>
      <w:r w:rsidRPr="00984BF1">
        <w:rPr>
          <w:rStyle w:val="text"/>
        </w:rPr>
        <w:t>27</w:t>
      </w:r>
      <w:r>
        <w:rPr>
          <w:rStyle w:val="text"/>
        </w:rPr>
        <w:t>.</w:t>
      </w:r>
      <w:r w:rsidRPr="00984BF1">
        <w:rPr>
          <w:rStyle w:val="text"/>
        </w:rPr>
        <w:t> for all of you who were baptized into Christ</w:t>
      </w:r>
      <w:r w:rsidRPr="00984BF1">
        <w:rPr>
          <w:rStyle w:val="apple-converted-space"/>
        </w:rPr>
        <w:t> </w:t>
      </w:r>
      <w:r w:rsidRPr="00984BF1">
        <w:rPr>
          <w:rStyle w:val="text"/>
        </w:rPr>
        <w:t>have clothed yourselves with Christ.</w:t>
      </w:r>
      <w:r w:rsidRPr="00984BF1">
        <w:rPr>
          <w:rStyle w:val="apple-converted-space"/>
        </w:rPr>
        <w:t> </w:t>
      </w:r>
    </w:p>
    <w:p w14:paraId="2EB46D05" w14:textId="79B5821C" w:rsidR="00984BF1" w:rsidRPr="00BE089B" w:rsidRDefault="00984BF1" w:rsidP="00984BF1">
      <w:pPr>
        <w:pStyle w:val="NoSpacing"/>
        <w:rPr>
          <w:rStyle w:val="apple-converted-space"/>
          <w:u w:val="single"/>
        </w:rPr>
      </w:pPr>
      <w:r w:rsidRPr="00984BF1">
        <w:rPr>
          <w:rStyle w:val="text"/>
        </w:rPr>
        <w:t>28</w:t>
      </w:r>
      <w:r>
        <w:rPr>
          <w:rStyle w:val="text"/>
        </w:rPr>
        <w:t>.</w:t>
      </w:r>
      <w:r w:rsidRPr="00984BF1">
        <w:rPr>
          <w:rStyle w:val="text"/>
        </w:rPr>
        <w:t> There is neither Jew nor Gentile, neither slave nor free,</w:t>
      </w:r>
      <w:r w:rsidRPr="00984BF1">
        <w:rPr>
          <w:rStyle w:val="apple-converted-space"/>
        </w:rPr>
        <w:t> </w:t>
      </w:r>
      <w:r w:rsidRPr="00984BF1">
        <w:rPr>
          <w:rStyle w:val="text"/>
        </w:rPr>
        <w:t>nor is there male and female,</w:t>
      </w:r>
      <w:r w:rsidRPr="00984BF1">
        <w:rPr>
          <w:rStyle w:val="apple-converted-space"/>
        </w:rPr>
        <w:t> </w:t>
      </w:r>
      <w:r w:rsidRPr="00984BF1">
        <w:rPr>
          <w:rStyle w:val="text"/>
        </w:rPr>
        <w:t xml:space="preserve">for you </w:t>
      </w:r>
      <w:r w:rsidRPr="00BE089B">
        <w:rPr>
          <w:rStyle w:val="text"/>
          <w:u w:val="single"/>
        </w:rPr>
        <w:t>are all one in Christ Jesus.</w:t>
      </w:r>
      <w:r w:rsidRPr="00BE089B">
        <w:rPr>
          <w:rStyle w:val="apple-converted-space"/>
          <w:u w:val="single"/>
        </w:rPr>
        <w:t> </w:t>
      </w:r>
    </w:p>
    <w:p w14:paraId="0ADFF3BF" w14:textId="16C0B391" w:rsidR="00984BF1" w:rsidRPr="00984BF1" w:rsidRDefault="00984BF1" w:rsidP="00984BF1">
      <w:pPr>
        <w:pStyle w:val="NoSpacing"/>
      </w:pPr>
      <w:r w:rsidRPr="00984BF1">
        <w:rPr>
          <w:rStyle w:val="text"/>
        </w:rPr>
        <w:t>29</w:t>
      </w:r>
      <w:r>
        <w:rPr>
          <w:rStyle w:val="text"/>
        </w:rPr>
        <w:t>.</w:t>
      </w:r>
      <w:r w:rsidRPr="00984BF1">
        <w:rPr>
          <w:rStyle w:val="text"/>
        </w:rPr>
        <w:t> If you belong to Christ,</w:t>
      </w:r>
      <w:r w:rsidRPr="00984BF1">
        <w:rPr>
          <w:rStyle w:val="apple-converted-space"/>
        </w:rPr>
        <w:t> </w:t>
      </w:r>
      <w:r w:rsidRPr="00984BF1">
        <w:rPr>
          <w:rStyle w:val="text"/>
        </w:rPr>
        <w:t>then you are Abraham’s seed,</w:t>
      </w:r>
      <w:r w:rsidRPr="00984BF1">
        <w:rPr>
          <w:rStyle w:val="apple-converted-space"/>
        </w:rPr>
        <w:t> </w:t>
      </w:r>
      <w:r w:rsidRPr="00984BF1">
        <w:rPr>
          <w:rStyle w:val="text"/>
        </w:rPr>
        <w:t>and heirs</w:t>
      </w:r>
      <w:r w:rsidRPr="00984BF1">
        <w:rPr>
          <w:rStyle w:val="apple-converted-space"/>
        </w:rPr>
        <w:t> </w:t>
      </w:r>
      <w:r w:rsidRPr="00984BF1">
        <w:rPr>
          <w:rStyle w:val="text"/>
        </w:rPr>
        <w:t>according to the promise.</w:t>
      </w:r>
    </w:p>
    <w:p w14:paraId="18877102" w14:textId="77777777" w:rsidR="00CC26D3" w:rsidRDefault="00CC26D3" w:rsidP="00984BF1">
      <w:pPr>
        <w:pStyle w:val="NoSpacing"/>
      </w:pPr>
    </w:p>
    <w:p w14:paraId="44AB0EAB" w14:textId="77777777" w:rsidR="00BE089B" w:rsidRDefault="00BE089B" w:rsidP="00984BF1">
      <w:pPr>
        <w:pStyle w:val="NoSpacing"/>
      </w:pPr>
    </w:p>
    <w:p w14:paraId="52F3CB7B" w14:textId="77777777" w:rsidR="00BE089B" w:rsidRDefault="00BE089B" w:rsidP="00984BF1">
      <w:pPr>
        <w:pStyle w:val="NoSpacing"/>
      </w:pPr>
    </w:p>
    <w:p w14:paraId="2C803C7A" w14:textId="77777777" w:rsidR="00BE089B" w:rsidRDefault="00BE089B" w:rsidP="00984BF1">
      <w:pPr>
        <w:pStyle w:val="NoSpacing"/>
      </w:pPr>
    </w:p>
    <w:p w14:paraId="70F71FC7" w14:textId="77777777" w:rsidR="00BE089B" w:rsidRDefault="00BE089B" w:rsidP="00984BF1">
      <w:pPr>
        <w:pStyle w:val="NoSpacing"/>
      </w:pPr>
    </w:p>
    <w:p w14:paraId="042B2F6D" w14:textId="496116B5" w:rsidR="00C051A8" w:rsidRPr="00C051A8" w:rsidRDefault="00C051A8" w:rsidP="00C051A8">
      <w:pPr>
        <w:rPr>
          <w:rFonts w:eastAsia="Times New Roman"/>
          <w:lang w:eastAsia="ja-JP"/>
        </w:rPr>
      </w:pPr>
      <w:r w:rsidRPr="00C051A8">
        <w:rPr>
          <w:rFonts w:ascii="MS PMincho" w:eastAsia="MS PMincho" w:hAnsi="MS PMincho"/>
          <w:color w:val="222222"/>
          <w:shd w:val="clear" w:color="auto" w:fill="FFFFFF"/>
          <w:lang w:eastAsia="ja-JP"/>
        </w:rPr>
        <w:lastRenderedPageBreak/>
        <w:t>ガラテヤ人への手紙</w:t>
      </w:r>
      <w:r>
        <w:rPr>
          <w:rFonts w:ascii="MS PMincho" w:eastAsia="MS PMincho" w:hAnsi="MS PMincho" w:hint="eastAsia"/>
          <w:color w:val="222222"/>
          <w:shd w:val="clear" w:color="auto" w:fill="FFFFFF"/>
          <w:lang w:eastAsia="ja-JP"/>
        </w:rPr>
        <w:t xml:space="preserve"> </w:t>
      </w:r>
      <w:r>
        <w:rPr>
          <w:rFonts w:ascii="MS PMincho" w:eastAsia="MS PMincho" w:hAnsi="MS PMincho"/>
          <w:color w:val="222222"/>
          <w:shd w:val="clear" w:color="auto" w:fill="FFFFFF"/>
          <w:lang w:eastAsia="ja-JP"/>
        </w:rPr>
        <w:t xml:space="preserve">3:1-29.  1. </w:t>
      </w:r>
      <w:r w:rsidRPr="00C051A8">
        <w:rPr>
          <w:rFonts w:ascii="MS PMincho" w:eastAsia="MS PMincho" w:hAnsi="MS PMincho"/>
          <w:color w:val="222222"/>
          <w:shd w:val="clear" w:color="auto" w:fill="FFFFFF"/>
          <w:lang w:eastAsia="ja-JP"/>
        </w:rPr>
        <w:t>ああ、</w:t>
      </w:r>
      <w:r w:rsidRPr="00EA15F4">
        <w:rPr>
          <w:rFonts w:ascii="MS PMincho" w:eastAsia="MS PMincho" w:hAnsi="MS PMincho"/>
          <w:color w:val="222222"/>
          <w:u w:val="single"/>
          <w:shd w:val="clear" w:color="auto" w:fill="FFFFFF"/>
          <w:lang w:eastAsia="ja-JP"/>
        </w:rPr>
        <w:t>愚かなガラテヤ人</w:t>
      </w:r>
      <w:r w:rsidRPr="00C051A8">
        <w:rPr>
          <w:rFonts w:ascii="MS PMincho" w:eastAsia="MS PMincho" w:hAnsi="MS PMincho"/>
          <w:color w:val="222222"/>
          <w:shd w:val="clear" w:color="auto" w:fill="FFFFFF"/>
          <w:lang w:eastAsia="ja-JP"/>
        </w:rPr>
        <w:t>。十字架につけられたイエス・キリストが、目の前に描き出されたというのに、だれがあなたがたを惑わしたのですか。</w:t>
      </w:r>
      <w:r w:rsidRPr="00C051A8">
        <w:rPr>
          <w:rFonts w:ascii="MS PMincho" w:eastAsia="MS PMincho" w:hAnsi="MS PMincho"/>
          <w:color w:val="222222"/>
          <w:lang w:eastAsia="ja-JP"/>
        </w:rPr>
        <w:br/>
      </w:r>
      <w:r w:rsidR="001F2771">
        <w:rPr>
          <w:rFonts w:ascii="MS PMincho" w:eastAsia="MS PMincho" w:hAnsi="MS PMincho" w:hint="eastAsia"/>
          <w:color w:val="222222"/>
          <w:shd w:val="clear" w:color="auto" w:fill="FFFFFF"/>
          <w:lang w:eastAsia="ja-JP"/>
        </w:rPr>
        <w:t>2</w:t>
      </w:r>
      <w:r w:rsidR="001F2771">
        <w:rPr>
          <w:rFonts w:ascii="MS PMincho" w:eastAsia="MS PMincho" w:hAnsi="MS PMincho"/>
          <w:color w:val="222222"/>
          <w:shd w:val="clear" w:color="auto" w:fill="FFFFFF"/>
          <w:lang w:eastAsia="ja-JP"/>
        </w:rPr>
        <w:t xml:space="preserve">. </w:t>
      </w:r>
      <w:r w:rsidRPr="00C051A8">
        <w:rPr>
          <w:rFonts w:ascii="MS PMincho" w:eastAsia="MS PMincho" w:hAnsi="MS PMincho"/>
          <w:color w:val="222222"/>
          <w:shd w:val="clear" w:color="auto" w:fill="FFFFFF"/>
          <w:lang w:eastAsia="ja-JP"/>
        </w:rPr>
        <w:t>これだけは、あなたがたに聞いておきたい。あなたがたが御霊を受けたのは、律法を行ったからですか。それとも信仰をもって聞いたからですか。</w:t>
      </w:r>
      <w:r w:rsidRPr="00C051A8">
        <w:rPr>
          <w:rFonts w:ascii="MS PMincho" w:eastAsia="MS PMincho" w:hAnsi="MS PMincho"/>
          <w:color w:val="222222"/>
          <w:lang w:eastAsia="ja-JP"/>
        </w:rPr>
        <w:br/>
      </w:r>
      <w:r w:rsidR="001F2771">
        <w:rPr>
          <w:rFonts w:ascii="MS PMincho" w:eastAsia="MS PMincho" w:hAnsi="MS PMincho" w:hint="eastAsia"/>
          <w:color w:val="222222"/>
          <w:shd w:val="clear" w:color="auto" w:fill="FFFFFF"/>
          <w:lang w:eastAsia="ja-JP"/>
        </w:rPr>
        <w:t>3</w:t>
      </w:r>
      <w:r w:rsidR="001F2771">
        <w:rPr>
          <w:rFonts w:ascii="MS PMincho" w:eastAsia="MS PMincho" w:hAnsi="MS PMincho"/>
          <w:color w:val="222222"/>
          <w:shd w:val="clear" w:color="auto" w:fill="FFFFFF"/>
          <w:lang w:eastAsia="ja-JP"/>
        </w:rPr>
        <w:t xml:space="preserve">. </w:t>
      </w:r>
      <w:r w:rsidRPr="00C051A8">
        <w:rPr>
          <w:rFonts w:ascii="MS PMincho" w:eastAsia="MS PMincho" w:hAnsi="MS PMincho"/>
          <w:color w:val="222222"/>
          <w:shd w:val="clear" w:color="auto" w:fill="FFFFFF"/>
          <w:lang w:eastAsia="ja-JP"/>
        </w:rPr>
        <w:t>あなたがたはそんなにも愚かなのですか。御霊によって始まったあなたがたが、今、</w:t>
      </w:r>
      <w:r w:rsidRPr="00EA15F4">
        <w:rPr>
          <w:rFonts w:ascii="MS PMincho" w:eastAsia="MS PMincho" w:hAnsi="MS PMincho"/>
          <w:color w:val="222222"/>
          <w:u w:val="double"/>
          <w:shd w:val="clear" w:color="auto" w:fill="FFFFFF"/>
          <w:lang w:eastAsia="ja-JP"/>
        </w:rPr>
        <w:t>肉によって完成されるというのですか。</w:t>
      </w:r>
      <w:r w:rsidRPr="00EA15F4">
        <w:rPr>
          <w:rFonts w:ascii="MS PMincho" w:eastAsia="MS PMincho" w:hAnsi="MS PMincho"/>
          <w:color w:val="222222"/>
          <w:u w:val="double"/>
          <w:lang w:eastAsia="ja-JP"/>
        </w:rPr>
        <w:br/>
      </w:r>
      <w:r w:rsidR="001F2771">
        <w:rPr>
          <w:rFonts w:ascii="MS PMincho" w:eastAsia="MS PMincho" w:hAnsi="MS PMincho" w:hint="eastAsia"/>
          <w:color w:val="222222"/>
          <w:shd w:val="clear" w:color="auto" w:fill="FFFFFF"/>
          <w:lang w:eastAsia="ja-JP"/>
        </w:rPr>
        <w:t>4</w:t>
      </w:r>
      <w:r w:rsidR="001F2771">
        <w:rPr>
          <w:rFonts w:ascii="MS PMincho" w:eastAsia="MS PMincho" w:hAnsi="MS PMincho"/>
          <w:color w:val="222222"/>
          <w:shd w:val="clear" w:color="auto" w:fill="FFFFFF"/>
          <w:lang w:eastAsia="ja-JP"/>
        </w:rPr>
        <w:t xml:space="preserve">. </w:t>
      </w:r>
      <w:r w:rsidRPr="00C051A8">
        <w:rPr>
          <w:rFonts w:ascii="MS PMincho" w:eastAsia="MS PMincho" w:hAnsi="MS PMincho"/>
          <w:color w:val="222222"/>
          <w:shd w:val="clear" w:color="auto" w:fill="FFFFFF"/>
          <w:lang w:eastAsia="ja-JP"/>
        </w:rPr>
        <w:t>あれほどの経験をしたのは、無駄だったのでしょうか。まさか、無駄だったということはないでしょう。</w:t>
      </w:r>
      <w:r w:rsidRPr="00C051A8">
        <w:rPr>
          <w:rFonts w:ascii="MS PMincho" w:eastAsia="MS PMincho" w:hAnsi="MS PMincho"/>
          <w:color w:val="222222"/>
          <w:lang w:eastAsia="ja-JP"/>
        </w:rPr>
        <w:br/>
      </w:r>
      <w:r w:rsidR="001F2771">
        <w:rPr>
          <w:rFonts w:ascii="MS PMincho" w:eastAsia="MS PMincho" w:hAnsi="MS PMincho" w:hint="eastAsia"/>
          <w:color w:val="222222"/>
          <w:shd w:val="clear" w:color="auto" w:fill="FFFFFF"/>
          <w:lang w:eastAsia="ja-JP"/>
        </w:rPr>
        <w:t>5</w:t>
      </w:r>
      <w:r w:rsidR="001F2771">
        <w:rPr>
          <w:rFonts w:ascii="MS PMincho" w:eastAsia="MS PMincho" w:hAnsi="MS PMincho"/>
          <w:color w:val="222222"/>
          <w:shd w:val="clear" w:color="auto" w:fill="FFFFFF"/>
          <w:lang w:eastAsia="ja-JP"/>
        </w:rPr>
        <w:t xml:space="preserve">. </w:t>
      </w:r>
      <w:r w:rsidRPr="00C051A8">
        <w:rPr>
          <w:rFonts w:ascii="MS PMincho" w:eastAsia="MS PMincho" w:hAnsi="MS PMincho"/>
          <w:color w:val="222222"/>
          <w:shd w:val="clear" w:color="auto" w:fill="FFFFFF"/>
          <w:lang w:eastAsia="ja-JP"/>
        </w:rPr>
        <w:t>あなたがたに御霊を与え、あなたがたの間で力あるわざを行われる方は、あなたがたが律法を行ったから、</w:t>
      </w:r>
      <w:r w:rsidR="001F2771">
        <w:rPr>
          <w:rFonts w:ascii="MS PMincho" w:eastAsia="MS PMincho" w:hAnsi="MS PMincho" w:hint="eastAsia"/>
          <w:color w:val="222222"/>
          <w:shd w:val="clear" w:color="auto" w:fill="FFFFFF"/>
          <w:lang w:eastAsia="ja-JP"/>
        </w:rPr>
        <w:t>6</w:t>
      </w:r>
      <w:r w:rsidR="001F2771">
        <w:rPr>
          <w:rFonts w:ascii="MS PMincho" w:eastAsia="MS PMincho" w:hAnsi="MS PMincho"/>
          <w:color w:val="222222"/>
          <w:shd w:val="clear" w:color="auto" w:fill="FFFFFF"/>
          <w:lang w:eastAsia="ja-JP"/>
        </w:rPr>
        <w:t xml:space="preserve">. </w:t>
      </w:r>
      <w:r w:rsidRPr="00C051A8">
        <w:rPr>
          <w:rFonts w:ascii="MS PMincho" w:eastAsia="MS PMincho" w:hAnsi="MS PMincho"/>
          <w:color w:val="222222"/>
          <w:shd w:val="clear" w:color="auto" w:fill="FFFFFF"/>
          <w:lang w:eastAsia="ja-JP"/>
        </w:rPr>
        <w:t>そうなさるのでしょうか。それとも信仰をもって聞いたから、そうなさるのでしょうか。</w:t>
      </w:r>
      <w:r w:rsidRPr="00C051A8">
        <w:rPr>
          <w:rFonts w:ascii="MS PMincho" w:eastAsia="MS PMincho" w:hAnsi="MS PMincho"/>
          <w:color w:val="222222"/>
          <w:lang w:eastAsia="ja-JP"/>
        </w:rPr>
        <w:br/>
      </w:r>
      <w:r w:rsidRPr="00EA15F4">
        <w:rPr>
          <w:rFonts w:ascii="MS PMincho" w:eastAsia="MS PMincho" w:hAnsi="MS PMincho"/>
          <w:color w:val="222222"/>
          <w:u w:val="single"/>
          <w:shd w:val="clear" w:color="auto" w:fill="FFFFFF"/>
          <w:lang w:eastAsia="ja-JP"/>
        </w:rPr>
        <w:t>「アブラハムは神を信じた。それで、それが彼の義と認められた」とあるとおりです。</w:t>
      </w:r>
      <w:r w:rsidRPr="00C051A8">
        <w:rPr>
          <w:rFonts w:ascii="MS PMincho" w:eastAsia="MS PMincho" w:hAnsi="MS PMincho"/>
          <w:color w:val="222222"/>
          <w:lang w:eastAsia="ja-JP"/>
        </w:rPr>
        <w:br/>
      </w:r>
      <w:r w:rsidR="001F2771">
        <w:rPr>
          <w:rFonts w:ascii="MS PMincho" w:eastAsia="MS PMincho" w:hAnsi="MS PMincho" w:hint="eastAsia"/>
          <w:color w:val="222222"/>
          <w:shd w:val="clear" w:color="auto" w:fill="FFFFFF"/>
          <w:lang w:eastAsia="ja-JP"/>
        </w:rPr>
        <w:t>7</w:t>
      </w:r>
      <w:r w:rsidR="001F2771">
        <w:rPr>
          <w:rFonts w:ascii="MS PMincho" w:eastAsia="MS PMincho" w:hAnsi="MS PMincho"/>
          <w:color w:val="222222"/>
          <w:shd w:val="clear" w:color="auto" w:fill="FFFFFF"/>
          <w:lang w:eastAsia="ja-JP"/>
        </w:rPr>
        <w:t xml:space="preserve">. </w:t>
      </w:r>
      <w:r w:rsidRPr="00C051A8">
        <w:rPr>
          <w:rFonts w:ascii="MS PMincho" w:eastAsia="MS PMincho" w:hAnsi="MS PMincho"/>
          <w:color w:val="222222"/>
          <w:shd w:val="clear" w:color="auto" w:fill="FFFFFF"/>
          <w:lang w:eastAsia="ja-JP"/>
        </w:rPr>
        <w:t>ですから、信仰によって生きる人々こそアブラハムの子である、と知りなさい。</w:t>
      </w:r>
      <w:r w:rsidRPr="00C051A8">
        <w:rPr>
          <w:rFonts w:ascii="MS PMincho" w:eastAsia="MS PMincho" w:hAnsi="MS PMincho"/>
          <w:color w:val="222222"/>
          <w:lang w:eastAsia="ja-JP"/>
        </w:rPr>
        <w:br/>
      </w:r>
      <w:r w:rsidR="001F2771">
        <w:rPr>
          <w:rFonts w:ascii="MS PMincho" w:eastAsia="MS PMincho" w:hAnsi="MS PMincho" w:hint="eastAsia"/>
          <w:color w:val="222222"/>
          <w:shd w:val="clear" w:color="auto" w:fill="FFFFFF"/>
          <w:lang w:eastAsia="ja-JP"/>
        </w:rPr>
        <w:t>8</w:t>
      </w:r>
      <w:r w:rsidR="001F2771">
        <w:rPr>
          <w:rFonts w:ascii="MS PMincho" w:eastAsia="MS PMincho" w:hAnsi="MS PMincho"/>
          <w:color w:val="222222"/>
          <w:shd w:val="clear" w:color="auto" w:fill="FFFFFF"/>
          <w:lang w:eastAsia="ja-JP"/>
        </w:rPr>
        <w:t xml:space="preserve">. </w:t>
      </w:r>
      <w:r w:rsidRPr="00C051A8">
        <w:rPr>
          <w:rFonts w:ascii="MS PMincho" w:eastAsia="MS PMincho" w:hAnsi="MS PMincho"/>
          <w:color w:val="222222"/>
          <w:shd w:val="clear" w:color="auto" w:fill="FFFFFF"/>
          <w:lang w:eastAsia="ja-JP"/>
        </w:rPr>
        <w:t>聖書は、神が異邦人を信仰によって義とお認めになることを前から知っていたので、アブラハムに対して、</w:t>
      </w:r>
      <w:r w:rsidRPr="00EA15F4">
        <w:rPr>
          <w:rFonts w:ascii="MS PMincho" w:eastAsia="MS PMincho" w:hAnsi="MS PMincho"/>
          <w:color w:val="222222"/>
          <w:u w:val="double"/>
          <w:shd w:val="clear" w:color="auto" w:fill="FFFFFF"/>
          <w:lang w:eastAsia="ja-JP"/>
        </w:rPr>
        <w:t>「すべての異邦人が、あなたによって祝福される」</w:t>
      </w:r>
      <w:r w:rsidRPr="00C051A8">
        <w:rPr>
          <w:rFonts w:ascii="MS PMincho" w:eastAsia="MS PMincho" w:hAnsi="MS PMincho"/>
          <w:color w:val="222222"/>
          <w:shd w:val="clear" w:color="auto" w:fill="FFFFFF"/>
          <w:lang w:eastAsia="ja-JP"/>
        </w:rPr>
        <w:t>と、前もって福音を告げました。</w:t>
      </w:r>
      <w:r w:rsidRPr="00C051A8">
        <w:rPr>
          <w:rFonts w:ascii="MS PMincho" w:eastAsia="MS PMincho" w:hAnsi="MS PMincho"/>
          <w:color w:val="222222"/>
          <w:lang w:eastAsia="ja-JP"/>
        </w:rPr>
        <w:br/>
      </w:r>
      <w:r w:rsidR="001F2771">
        <w:rPr>
          <w:rFonts w:ascii="MS PMincho" w:eastAsia="MS PMincho" w:hAnsi="MS PMincho" w:hint="eastAsia"/>
          <w:color w:val="222222"/>
          <w:shd w:val="clear" w:color="auto" w:fill="FFFFFF"/>
          <w:lang w:eastAsia="ja-JP"/>
        </w:rPr>
        <w:t>9</w:t>
      </w:r>
      <w:r w:rsidR="001F2771">
        <w:rPr>
          <w:rFonts w:ascii="MS PMincho" w:eastAsia="MS PMincho" w:hAnsi="MS PMincho"/>
          <w:color w:val="222222"/>
          <w:shd w:val="clear" w:color="auto" w:fill="FFFFFF"/>
          <w:lang w:eastAsia="ja-JP"/>
        </w:rPr>
        <w:t xml:space="preserve">. </w:t>
      </w:r>
      <w:r w:rsidRPr="00C051A8">
        <w:rPr>
          <w:rFonts w:ascii="MS PMincho" w:eastAsia="MS PMincho" w:hAnsi="MS PMincho"/>
          <w:color w:val="222222"/>
          <w:shd w:val="clear" w:color="auto" w:fill="FFFFFF"/>
          <w:lang w:eastAsia="ja-JP"/>
        </w:rPr>
        <w:t>ですから、信仰によって生きる人々が、信仰の人アブラハムとともに祝福を受けるのです。</w:t>
      </w:r>
      <w:r w:rsidRPr="00C051A8">
        <w:rPr>
          <w:rFonts w:ascii="MS PMincho" w:eastAsia="MS PMincho" w:hAnsi="MS PMincho"/>
          <w:color w:val="222222"/>
          <w:lang w:eastAsia="ja-JP"/>
        </w:rPr>
        <w:br/>
      </w:r>
      <w:r w:rsidR="001F2771">
        <w:rPr>
          <w:rFonts w:ascii="MS PMincho" w:eastAsia="MS PMincho" w:hAnsi="MS PMincho" w:hint="eastAsia"/>
          <w:color w:val="222222"/>
          <w:shd w:val="clear" w:color="auto" w:fill="FFFFFF"/>
          <w:lang w:eastAsia="ja-JP"/>
        </w:rPr>
        <w:t>1</w:t>
      </w:r>
      <w:r w:rsidR="001F2771">
        <w:rPr>
          <w:rFonts w:ascii="MS PMincho" w:eastAsia="MS PMincho" w:hAnsi="MS PMincho"/>
          <w:color w:val="222222"/>
          <w:shd w:val="clear" w:color="auto" w:fill="FFFFFF"/>
          <w:lang w:eastAsia="ja-JP"/>
        </w:rPr>
        <w:t xml:space="preserve">0. </w:t>
      </w:r>
      <w:r w:rsidRPr="00C051A8">
        <w:rPr>
          <w:rFonts w:ascii="MS PMincho" w:eastAsia="MS PMincho" w:hAnsi="MS PMincho"/>
          <w:color w:val="222222"/>
          <w:shd w:val="clear" w:color="auto" w:fill="FFFFFF"/>
          <w:lang w:eastAsia="ja-JP"/>
        </w:rPr>
        <w:t>律法の行いによる人々はみな、のろいのもとにあります。「律法の書に書いてあるすべてのことを守り行わない者はみな、のろわれる」と書いてあるからです。</w:t>
      </w:r>
      <w:r w:rsidRPr="00C051A8">
        <w:rPr>
          <w:rFonts w:ascii="MS PMincho" w:eastAsia="MS PMincho" w:hAnsi="MS PMincho"/>
          <w:color w:val="222222"/>
          <w:lang w:eastAsia="ja-JP"/>
        </w:rPr>
        <w:br/>
      </w:r>
      <w:r w:rsidR="001F2771">
        <w:rPr>
          <w:rFonts w:ascii="MS PMincho" w:eastAsia="MS PMincho" w:hAnsi="MS PMincho" w:hint="eastAsia"/>
          <w:color w:val="222222"/>
          <w:shd w:val="clear" w:color="auto" w:fill="FFFFFF"/>
          <w:lang w:eastAsia="ja-JP"/>
        </w:rPr>
        <w:t>1</w:t>
      </w:r>
      <w:r w:rsidR="001F2771">
        <w:rPr>
          <w:rFonts w:ascii="MS PMincho" w:eastAsia="MS PMincho" w:hAnsi="MS PMincho"/>
          <w:color w:val="222222"/>
          <w:shd w:val="clear" w:color="auto" w:fill="FFFFFF"/>
          <w:lang w:eastAsia="ja-JP"/>
        </w:rPr>
        <w:t xml:space="preserve">1. </w:t>
      </w:r>
      <w:r w:rsidRPr="00C051A8">
        <w:rPr>
          <w:rFonts w:ascii="MS PMincho" w:eastAsia="MS PMincho" w:hAnsi="MS PMincho"/>
          <w:color w:val="222222"/>
          <w:shd w:val="clear" w:color="auto" w:fill="FFFFFF"/>
          <w:lang w:eastAsia="ja-JP"/>
        </w:rPr>
        <w:t>律法によって神の前に義と認められる者が、だれもいないということは明らかです。</w:t>
      </w:r>
      <w:r w:rsidRPr="00EA15F4">
        <w:rPr>
          <w:rFonts w:ascii="MS PMincho" w:eastAsia="MS PMincho" w:hAnsi="MS PMincho"/>
          <w:color w:val="222222"/>
          <w:u w:val="single"/>
          <w:shd w:val="clear" w:color="auto" w:fill="FFFFFF"/>
          <w:lang w:eastAsia="ja-JP"/>
        </w:rPr>
        <w:t>「義人は信仰によって生きる」</w:t>
      </w:r>
      <w:r w:rsidRPr="00C051A8">
        <w:rPr>
          <w:rFonts w:ascii="MS PMincho" w:eastAsia="MS PMincho" w:hAnsi="MS PMincho"/>
          <w:color w:val="222222"/>
          <w:shd w:val="clear" w:color="auto" w:fill="FFFFFF"/>
          <w:lang w:eastAsia="ja-JP"/>
        </w:rPr>
        <w:t>からです。</w:t>
      </w:r>
      <w:r w:rsidRPr="00C051A8">
        <w:rPr>
          <w:rFonts w:ascii="MS PMincho" w:eastAsia="MS PMincho" w:hAnsi="MS PMincho"/>
          <w:color w:val="222222"/>
          <w:lang w:eastAsia="ja-JP"/>
        </w:rPr>
        <w:br/>
      </w:r>
      <w:r w:rsidR="001F2771">
        <w:rPr>
          <w:rFonts w:ascii="MS PMincho" w:eastAsia="MS PMincho" w:hAnsi="MS PMincho" w:hint="eastAsia"/>
          <w:color w:val="222222"/>
          <w:shd w:val="clear" w:color="auto" w:fill="FFFFFF"/>
          <w:lang w:eastAsia="ja-JP"/>
        </w:rPr>
        <w:t>1</w:t>
      </w:r>
      <w:r w:rsidR="001F2771">
        <w:rPr>
          <w:rFonts w:ascii="MS PMincho" w:eastAsia="MS PMincho" w:hAnsi="MS PMincho"/>
          <w:color w:val="222222"/>
          <w:shd w:val="clear" w:color="auto" w:fill="FFFFFF"/>
          <w:lang w:eastAsia="ja-JP"/>
        </w:rPr>
        <w:t xml:space="preserve">2. </w:t>
      </w:r>
      <w:r w:rsidRPr="00EA15F4">
        <w:rPr>
          <w:rFonts w:ascii="MS PMincho" w:eastAsia="MS PMincho" w:hAnsi="MS PMincho"/>
          <w:color w:val="222222"/>
          <w:u w:val="double"/>
          <w:shd w:val="clear" w:color="auto" w:fill="FFFFFF"/>
          <w:lang w:eastAsia="ja-JP"/>
        </w:rPr>
        <w:t>律法は、「信仰による」のではありません。</w:t>
      </w:r>
      <w:r w:rsidRPr="00C051A8">
        <w:rPr>
          <w:rFonts w:ascii="MS PMincho" w:eastAsia="MS PMincho" w:hAnsi="MS PMincho"/>
          <w:color w:val="222222"/>
          <w:shd w:val="clear" w:color="auto" w:fill="FFFFFF"/>
          <w:lang w:eastAsia="ja-JP"/>
        </w:rPr>
        <w:t>「律法の掟を行う人は、その掟によって生きる」のです。</w:t>
      </w:r>
      <w:r w:rsidRPr="00C051A8">
        <w:rPr>
          <w:rFonts w:ascii="MS PMincho" w:eastAsia="MS PMincho" w:hAnsi="MS PMincho"/>
          <w:color w:val="222222"/>
          <w:lang w:eastAsia="ja-JP"/>
        </w:rPr>
        <w:br/>
      </w:r>
      <w:r w:rsidR="001F2771">
        <w:rPr>
          <w:rFonts w:ascii="MS PMincho" w:eastAsia="MS PMincho" w:hAnsi="MS PMincho" w:hint="eastAsia"/>
          <w:color w:val="222222"/>
          <w:shd w:val="clear" w:color="auto" w:fill="FFFFFF"/>
          <w:lang w:eastAsia="ja-JP"/>
        </w:rPr>
        <w:t>1</w:t>
      </w:r>
      <w:r w:rsidR="001F2771">
        <w:rPr>
          <w:rFonts w:ascii="MS PMincho" w:eastAsia="MS PMincho" w:hAnsi="MS PMincho"/>
          <w:color w:val="222222"/>
          <w:shd w:val="clear" w:color="auto" w:fill="FFFFFF"/>
          <w:lang w:eastAsia="ja-JP"/>
        </w:rPr>
        <w:t xml:space="preserve">3. </w:t>
      </w:r>
      <w:r w:rsidRPr="00C051A8">
        <w:rPr>
          <w:rFonts w:ascii="MS PMincho" w:eastAsia="MS PMincho" w:hAnsi="MS PMincho"/>
          <w:color w:val="222222"/>
          <w:shd w:val="clear" w:color="auto" w:fill="FFFFFF"/>
          <w:lang w:eastAsia="ja-JP"/>
        </w:rPr>
        <w:t>キリストは、ご自分が私たちのためにのろわれた者となることで、私たちを律法ののろいから贖い出してくだ</w:t>
      </w:r>
      <w:r w:rsidR="001F2771">
        <w:rPr>
          <w:rFonts w:ascii="MS PMincho" w:eastAsia="MS PMincho" w:hAnsi="MS PMincho" w:hint="eastAsia"/>
          <w:color w:val="222222"/>
          <w:shd w:val="clear" w:color="auto" w:fill="FFFFFF"/>
          <w:lang w:eastAsia="ja-JP"/>
        </w:rPr>
        <w:t>1</w:t>
      </w:r>
      <w:r w:rsidR="001F2771">
        <w:rPr>
          <w:rFonts w:ascii="MS PMincho" w:eastAsia="MS PMincho" w:hAnsi="MS PMincho"/>
          <w:color w:val="222222"/>
          <w:shd w:val="clear" w:color="auto" w:fill="FFFFFF"/>
          <w:lang w:eastAsia="ja-JP"/>
        </w:rPr>
        <w:t xml:space="preserve">4. </w:t>
      </w:r>
      <w:r w:rsidRPr="00C051A8">
        <w:rPr>
          <w:rFonts w:ascii="MS PMincho" w:eastAsia="MS PMincho" w:hAnsi="MS PMincho"/>
          <w:color w:val="222222"/>
          <w:shd w:val="clear" w:color="auto" w:fill="FFFFFF"/>
          <w:lang w:eastAsia="ja-JP"/>
        </w:rPr>
        <w:t>さいました。「木にかけられた者はみな、のろわれている」と書いてあるからです。</w:t>
      </w:r>
      <w:r w:rsidRPr="00C051A8">
        <w:rPr>
          <w:rFonts w:ascii="MS PMincho" w:eastAsia="MS PMincho" w:hAnsi="MS PMincho"/>
          <w:color w:val="222222"/>
          <w:lang w:eastAsia="ja-JP"/>
        </w:rPr>
        <w:br/>
      </w:r>
      <w:r w:rsidRPr="00C051A8">
        <w:rPr>
          <w:rFonts w:ascii="MS PMincho" w:eastAsia="MS PMincho" w:hAnsi="MS PMincho"/>
          <w:color w:val="222222"/>
          <w:shd w:val="clear" w:color="auto" w:fill="FFFFFF"/>
          <w:lang w:eastAsia="ja-JP"/>
        </w:rPr>
        <w:t>それは、アブラハムへの祝福がキリスト・イエスによって異邦人に及び、私たちが信仰によって約束の御霊を受けるようになるためでした。</w:t>
      </w:r>
      <w:r w:rsidRPr="00C051A8">
        <w:rPr>
          <w:rFonts w:ascii="MS PMincho" w:eastAsia="MS PMincho" w:hAnsi="MS PMincho"/>
          <w:color w:val="222222"/>
          <w:lang w:eastAsia="ja-JP"/>
        </w:rPr>
        <w:br/>
      </w:r>
      <w:r w:rsidR="001F2771">
        <w:rPr>
          <w:rFonts w:ascii="MS PMincho" w:eastAsia="MS PMincho" w:hAnsi="MS PMincho" w:hint="eastAsia"/>
          <w:color w:val="222222"/>
          <w:shd w:val="clear" w:color="auto" w:fill="FFFFFF"/>
          <w:lang w:eastAsia="ja-JP"/>
        </w:rPr>
        <w:t>1</w:t>
      </w:r>
      <w:r w:rsidR="001F2771">
        <w:rPr>
          <w:rFonts w:ascii="MS PMincho" w:eastAsia="MS PMincho" w:hAnsi="MS PMincho"/>
          <w:color w:val="222222"/>
          <w:shd w:val="clear" w:color="auto" w:fill="FFFFFF"/>
          <w:lang w:eastAsia="ja-JP"/>
        </w:rPr>
        <w:t xml:space="preserve">5. </w:t>
      </w:r>
      <w:r w:rsidRPr="00C051A8">
        <w:rPr>
          <w:rFonts w:ascii="MS PMincho" w:eastAsia="MS PMincho" w:hAnsi="MS PMincho"/>
          <w:color w:val="222222"/>
          <w:shd w:val="clear" w:color="auto" w:fill="FFFFFF"/>
          <w:lang w:eastAsia="ja-JP"/>
        </w:rPr>
        <w:t>兄弟たちよ、人間の例で説明しましょう。人間の契約でも、いったん結ばれたら、だれもそれを無効にしたり、それにつけ加えたりはしません。</w:t>
      </w:r>
      <w:r w:rsidRPr="00C051A8">
        <w:rPr>
          <w:rFonts w:ascii="MS PMincho" w:eastAsia="MS PMincho" w:hAnsi="MS PMincho"/>
          <w:color w:val="222222"/>
          <w:lang w:eastAsia="ja-JP"/>
        </w:rPr>
        <w:br/>
      </w:r>
      <w:r w:rsidR="001F2771">
        <w:rPr>
          <w:rFonts w:ascii="MS PMincho" w:eastAsia="MS PMincho" w:hAnsi="MS PMincho" w:hint="eastAsia"/>
          <w:color w:val="222222"/>
          <w:shd w:val="clear" w:color="auto" w:fill="FFFFFF"/>
          <w:lang w:eastAsia="ja-JP"/>
        </w:rPr>
        <w:t>1</w:t>
      </w:r>
      <w:r w:rsidR="001F2771">
        <w:rPr>
          <w:rFonts w:ascii="MS PMincho" w:eastAsia="MS PMincho" w:hAnsi="MS PMincho"/>
          <w:color w:val="222222"/>
          <w:shd w:val="clear" w:color="auto" w:fill="FFFFFF"/>
          <w:lang w:eastAsia="ja-JP"/>
        </w:rPr>
        <w:t xml:space="preserve">6. </w:t>
      </w:r>
      <w:r w:rsidRPr="00C051A8">
        <w:rPr>
          <w:rFonts w:ascii="MS PMincho" w:eastAsia="MS PMincho" w:hAnsi="MS PMincho"/>
          <w:color w:val="222222"/>
          <w:shd w:val="clear" w:color="auto" w:fill="FFFFFF"/>
          <w:lang w:eastAsia="ja-JP"/>
        </w:rPr>
        <w:t>約束は、アブラハムとその子孫に告げられました。神は、「子孫たちに」と言って多数を指すことなく、一人を指して「あなたの子孫に」と言っておられます。それはキリストのことです。</w:t>
      </w:r>
      <w:r w:rsidRPr="00C051A8">
        <w:rPr>
          <w:rFonts w:ascii="MS PMincho" w:eastAsia="MS PMincho" w:hAnsi="MS PMincho"/>
          <w:color w:val="222222"/>
          <w:lang w:eastAsia="ja-JP"/>
        </w:rPr>
        <w:br/>
      </w:r>
      <w:r w:rsidR="001F2771">
        <w:rPr>
          <w:rFonts w:ascii="MS PMincho" w:eastAsia="MS PMincho" w:hAnsi="MS PMincho" w:hint="eastAsia"/>
          <w:color w:val="222222"/>
          <w:shd w:val="clear" w:color="auto" w:fill="FFFFFF"/>
          <w:lang w:eastAsia="ja-JP"/>
        </w:rPr>
        <w:t>1</w:t>
      </w:r>
      <w:r w:rsidR="001F2771">
        <w:rPr>
          <w:rFonts w:ascii="MS PMincho" w:eastAsia="MS PMincho" w:hAnsi="MS PMincho"/>
          <w:color w:val="222222"/>
          <w:shd w:val="clear" w:color="auto" w:fill="FFFFFF"/>
          <w:lang w:eastAsia="ja-JP"/>
        </w:rPr>
        <w:t xml:space="preserve">7. </w:t>
      </w:r>
      <w:r w:rsidRPr="00C051A8">
        <w:rPr>
          <w:rFonts w:ascii="MS PMincho" w:eastAsia="MS PMincho" w:hAnsi="MS PMincho"/>
          <w:color w:val="222222"/>
          <w:shd w:val="clear" w:color="auto" w:fill="FFFFFF"/>
          <w:lang w:eastAsia="ja-JP"/>
        </w:rPr>
        <w:t>私の言おうとしていることは、こうです。先に神によって結ばれた契約を、その後四百三十年たってできた律法が無効にし、その約束を破棄することはありません。</w:t>
      </w:r>
      <w:r w:rsidRPr="00C051A8">
        <w:rPr>
          <w:rFonts w:ascii="MS PMincho" w:eastAsia="MS PMincho" w:hAnsi="MS PMincho"/>
          <w:color w:val="222222"/>
          <w:lang w:eastAsia="ja-JP"/>
        </w:rPr>
        <w:br/>
      </w:r>
      <w:r w:rsidR="001F2771">
        <w:rPr>
          <w:rFonts w:ascii="MS PMincho" w:eastAsia="MS PMincho" w:hAnsi="MS PMincho" w:hint="eastAsia"/>
          <w:color w:val="222222"/>
          <w:shd w:val="clear" w:color="auto" w:fill="FFFFFF"/>
          <w:lang w:eastAsia="ja-JP"/>
        </w:rPr>
        <w:t>1</w:t>
      </w:r>
      <w:r w:rsidR="001F2771">
        <w:rPr>
          <w:rFonts w:ascii="MS PMincho" w:eastAsia="MS PMincho" w:hAnsi="MS PMincho"/>
          <w:color w:val="222222"/>
          <w:shd w:val="clear" w:color="auto" w:fill="FFFFFF"/>
          <w:lang w:eastAsia="ja-JP"/>
        </w:rPr>
        <w:t xml:space="preserve">8. </w:t>
      </w:r>
      <w:r w:rsidRPr="00C051A8">
        <w:rPr>
          <w:rFonts w:ascii="MS PMincho" w:eastAsia="MS PMincho" w:hAnsi="MS PMincho"/>
          <w:color w:val="222222"/>
          <w:shd w:val="clear" w:color="auto" w:fill="FFFFFF"/>
          <w:lang w:eastAsia="ja-JP"/>
        </w:rPr>
        <w:t>相続がもし律法によるなら、もはやそれは約束によるのではありません。しかし、神は約束を通して、アブラハムに相続の恵みを下さったのです。</w:t>
      </w:r>
      <w:r w:rsidRPr="00C051A8">
        <w:rPr>
          <w:rFonts w:ascii="MS PMincho" w:eastAsia="MS PMincho" w:hAnsi="MS PMincho"/>
          <w:color w:val="222222"/>
          <w:lang w:eastAsia="ja-JP"/>
        </w:rPr>
        <w:br/>
      </w:r>
      <w:r w:rsidR="001F2771">
        <w:rPr>
          <w:rFonts w:ascii="MS PMincho" w:eastAsia="MS PMincho" w:hAnsi="MS PMincho" w:hint="eastAsia"/>
          <w:color w:val="222222"/>
          <w:shd w:val="clear" w:color="auto" w:fill="FFFFFF"/>
          <w:lang w:eastAsia="ja-JP"/>
        </w:rPr>
        <w:t>1</w:t>
      </w:r>
      <w:r w:rsidR="001F2771">
        <w:rPr>
          <w:rFonts w:ascii="MS PMincho" w:eastAsia="MS PMincho" w:hAnsi="MS PMincho"/>
          <w:color w:val="222222"/>
          <w:shd w:val="clear" w:color="auto" w:fill="FFFFFF"/>
          <w:lang w:eastAsia="ja-JP"/>
        </w:rPr>
        <w:t xml:space="preserve">9. </w:t>
      </w:r>
      <w:r w:rsidRPr="00101BA4">
        <w:rPr>
          <w:rFonts w:ascii="MS PMincho" w:eastAsia="MS PMincho" w:hAnsi="MS PMincho"/>
          <w:color w:val="222222"/>
          <w:u w:val="double"/>
          <w:shd w:val="clear" w:color="auto" w:fill="FFFFFF"/>
          <w:lang w:eastAsia="ja-JP"/>
        </w:rPr>
        <w:t>それでは、律法とは何でしょうか。</w:t>
      </w:r>
      <w:r w:rsidRPr="00C051A8">
        <w:rPr>
          <w:rFonts w:ascii="MS PMincho" w:eastAsia="MS PMincho" w:hAnsi="MS PMincho"/>
          <w:color w:val="222222"/>
          <w:shd w:val="clear" w:color="auto" w:fill="FFFFFF"/>
          <w:lang w:eastAsia="ja-JP"/>
        </w:rPr>
        <w:t>それは、約束を受けたこの子孫が来られるときまで、</w:t>
      </w:r>
      <w:r w:rsidRPr="00101BA4">
        <w:rPr>
          <w:rFonts w:ascii="MS PMincho" w:eastAsia="MS PMincho" w:hAnsi="MS PMincho"/>
          <w:color w:val="222222"/>
          <w:u w:val="double"/>
          <w:shd w:val="clear" w:color="auto" w:fill="FFFFFF"/>
          <w:lang w:eastAsia="ja-JP"/>
        </w:rPr>
        <w:t>違反を示すため</w:t>
      </w:r>
      <w:r w:rsidRPr="00C051A8">
        <w:rPr>
          <w:rFonts w:ascii="MS PMincho" w:eastAsia="MS PMincho" w:hAnsi="MS PMincho"/>
          <w:color w:val="222222"/>
          <w:shd w:val="clear" w:color="auto" w:fill="FFFFFF"/>
          <w:lang w:eastAsia="ja-JP"/>
        </w:rPr>
        <w:t>につけ加えられたもので、御使いたちを通して仲介者の手で定められたものです。</w:t>
      </w:r>
      <w:r w:rsidRPr="00C051A8">
        <w:rPr>
          <w:rFonts w:ascii="MS PMincho" w:eastAsia="MS PMincho" w:hAnsi="MS PMincho"/>
          <w:color w:val="222222"/>
          <w:lang w:eastAsia="ja-JP"/>
        </w:rPr>
        <w:br/>
      </w:r>
      <w:r w:rsidR="001F2771">
        <w:rPr>
          <w:rFonts w:ascii="MS PMincho" w:eastAsia="MS PMincho" w:hAnsi="MS PMincho" w:hint="eastAsia"/>
          <w:color w:val="222222"/>
          <w:shd w:val="clear" w:color="auto" w:fill="FFFFFF"/>
          <w:lang w:eastAsia="ja-JP"/>
        </w:rPr>
        <w:t>2</w:t>
      </w:r>
      <w:r w:rsidR="001F2771">
        <w:rPr>
          <w:rFonts w:ascii="MS PMincho" w:eastAsia="MS PMincho" w:hAnsi="MS PMincho"/>
          <w:color w:val="222222"/>
          <w:shd w:val="clear" w:color="auto" w:fill="FFFFFF"/>
          <w:lang w:eastAsia="ja-JP"/>
        </w:rPr>
        <w:t xml:space="preserve">0. </w:t>
      </w:r>
      <w:r w:rsidRPr="00C051A8">
        <w:rPr>
          <w:rFonts w:ascii="MS PMincho" w:eastAsia="MS PMincho" w:hAnsi="MS PMincho"/>
          <w:color w:val="222222"/>
          <w:shd w:val="clear" w:color="auto" w:fill="FFFFFF"/>
          <w:lang w:eastAsia="ja-JP"/>
        </w:rPr>
        <w:t>仲介者は、当事者が一人であれば、いりません。しかし約束をお与えになった神は唯一の方です。</w:t>
      </w:r>
      <w:r w:rsidRPr="00C051A8">
        <w:rPr>
          <w:rFonts w:ascii="MS PMincho" w:eastAsia="MS PMincho" w:hAnsi="MS PMincho"/>
          <w:color w:val="222222"/>
          <w:lang w:eastAsia="ja-JP"/>
        </w:rPr>
        <w:br/>
      </w:r>
      <w:r w:rsidR="001F2771">
        <w:rPr>
          <w:rFonts w:ascii="MS PMincho" w:eastAsia="MS PMincho" w:hAnsi="MS PMincho" w:hint="eastAsia"/>
          <w:color w:val="222222"/>
          <w:shd w:val="clear" w:color="auto" w:fill="FFFFFF"/>
          <w:lang w:eastAsia="ja-JP"/>
        </w:rPr>
        <w:t>2</w:t>
      </w:r>
      <w:r w:rsidR="001F2771">
        <w:rPr>
          <w:rFonts w:ascii="MS PMincho" w:eastAsia="MS PMincho" w:hAnsi="MS PMincho"/>
          <w:color w:val="222222"/>
          <w:shd w:val="clear" w:color="auto" w:fill="FFFFFF"/>
          <w:lang w:eastAsia="ja-JP"/>
        </w:rPr>
        <w:t xml:space="preserve">1. </w:t>
      </w:r>
      <w:r w:rsidRPr="00C051A8">
        <w:rPr>
          <w:rFonts w:ascii="MS PMincho" w:eastAsia="MS PMincho" w:hAnsi="MS PMincho"/>
          <w:color w:val="222222"/>
          <w:shd w:val="clear" w:color="auto" w:fill="FFFFFF"/>
          <w:lang w:eastAsia="ja-JP"/>
        </w:rPr>
        <w:t>それでは、律法は神の約束に反するのでしょうか。決してそんなことはありません。もし、いのちを与えることができる律法が与えられたのであれば、義は確かに律法によるものだったでしょう。</w:t>
      </w:r>
      <w:r w:rsidRPr="00C051A8">
        <w:rPr>
          <w:rFonts w:ascii="MS PMincho" w:eastAsia="MS PMincho" w:hAnsi="MS PMincho"/>
          <w:color w:val="222222"/>
          <w:lang w:eastAsia="ja-JP"/>
        </w:rPr>
        <w:br/>
      </w:r>
      <w:r w:rsidR="001F2771">
        <w:rPr>
          <w:rFonts w:ascii="MS PMincho" w:eastAsia="MS PMincho" w:hAnsi="MS PMincho" w:hint="eastAsia"/>
          <w:color w:val="222222"/>
          <w:shd w:val="clear" w:color="auto" w:fill="FFFFFF"/>
          <w:lang w:eastAsia="ja-JP"/>
        </w:rPr>
        <w:t>2</w:t>
      </w:r>
      <w:r w:rsidR="001F2771">
        <w:rPr>
          <w:rFonts w:ascii="MS PMincho" w:eastAsia="MS PMincho" w:hAnsi="MS PMincho"/>
          <w:color w:val="222222"/>
          <w:shd w:val="clear" w:color="auto" w:fill="FFFFFF"/>
          <w:lang w:eastAsia="ja-JP"/>
        </w:rPr>
        <w:t xml:space="preserve">2. </w:t>
      </w:r>
      <w:r w:rsidRPr="00C051A8">
        <w:rPr>
          <w:rFonts w:ascii="MS PMincho" w:eastAsia="MS PMincho" w:hAnsi="MS PMincho"/>
          <w:color w:val="222222"/>
          <w:shd w:val="clear" w:color="auto" w:fill="FFFFFF"/>
          <w:lang w:eastAsia="ja-JP"/>
        </w:rPr>
        <w:t>しかし聖書は、すべてのものを罪の下に閉じ込めました。それは約束が、イエス・キリストに対する信仰によって、信じる人たちに与えられるためでした。</w:t>
      </w:r>
      <w:r w:rsidR="001F2771">
        <w:rPr>
          <w:rFonts w:ascii="MS PMincho" w:eastAsia="MS PMincho" w:hAnsi="MS PMincho" w:hint="eastAsia"/>
          <w:color w:val="222222"/>
          <w:shd w:val="clear" w:color="auto" w:fill="FFFFFF"/>
          <w:lang w:eastAsia="ja-JP"/>
        </w:rPr>
        <w:t>2</w:t>
      </w:r>
      <w:r w:rsidR="001F2771">
        <w:rPr>
          <w:rFonts w:ascii="MS PMincho" w:eastAsia="MS PMincho" w:hAnsi="MS PMincho"/>
          <w:color w:val="222222"/>
          <w:shd w:val="clear" w:color="auto" w:fill="FFFFFF"/>
          <w:lang w:eastAsia="ja-JP"/>
        </w:rPr>
        <w:t xml:space="preserve">3. </w:t>
      </w:r>
      <w:r w:rsidRPr="00C051A8">
        <w:rPr>
          <w:rFonts w:ascii="MS PMincho" w:eastAsia="MS PMincho" w:hAnsi="MS PMincho"/>
          <w:color w:val="222222"/>
          <w:shd w:val="clear" w:color="auto" w:fill="FFFFFF"/>
          <w:lang w:eastAsia="ja-JP"/>
        </w:rPr>
        <w:t>信仰が現れる前、私たちは律法の下で監視され、来たるべき信仰が啓示されるまで閉じ込められていました。</w:t>
      </w:r>
      <w:r w:rsidR="001F2771">
        <w:rPr>
          <w:rFonts w:ascii="MS PMincho" w:eastAsia="MS PMincho" w:hAnsi="MS PMincho" w:hint="eastAsia"/>
          <w:color w:val="222222"/>
          <w:shd w:val="clear" w:color="auto" w:fill="FFFFFF"/>
          <w:lang w:eastAsia="ja-JP"/>
        </w:rPr>
        <w:t>2</w:t>
      </w:r>
      <w:r w:rsidR="001F2771">
        <w:rPr>
          <w:rFonts w:ascii="MS PMincho" w:eastAsia="MS PMincho" w:hAnsi="MS PMincho"/>
          <w:color w:val="222222"/>
          <w:shd w:val="clear" w:color="auto" w:fill="FFFFFF"/>
          <w:lang w:eastAsia="ja-JP"/>
        </w:rPr>
        <w:t xml:space="preserve">4. </w:t>
      </w:r>
      <w:r w:rsidRPr="00C051A8">
        <w:rPr>
          <w:rFonts w:ascii="MS PMincho" w:eastAsia="MS PMincho" w:hAnsi="MS PMincho"/>
          <w:color w:val="222222"/>
          <w:shd w:val="clear" w:color="auto" w:fill="FFFFFF"/>
          <w:lang w:eastAsia="ja-JP"/>
        </w:rPr>
        <w:t>こうして、</w:t>
      </w:r>
      <w:r w:rsidRPr="00101BA4">
        <w:rPr>
          <w:rFonts w:ascii="MS PMincho" w:eastAsia="MS PMincho" w:hAnsi="MS PMincho"/>
          <w:color w:val="222222"/>
          <w:u w:val="double"/>
          <w:shd w:val="clear" w:color="auto" w:fill="FFFFFF"/>
          <w:lang w:eastAsia="ja-JP"/>
        </w:rPr>
        <w:t>律法は私たちをキリストに導く養育係となりました。</w:t>
      </w:r>
      <w:r w:rsidRPr="00C051A8">
        <w:rPr>
          <w:rFonts w:ascii="MS PMincho" w:eastAsia="MS PMincho" w:hAnsi="MS PMincho"/>
          <w:color w:val="222222"/>
          <w:shd w:val="clear" w:color="auto" w:fill="FFFFFF"/>
          <w:lang w:eastAsia="ja-JP"/>
        </w:rPr>
        <w:t>それは、私たちが信仰によって義と認められるためです。</w:t>
      </w:r>
      <w:r w:rsidR="001F2771">
        <w:rPr>
          <w:rFonts w:ascii="MS PMincho" w:eastAsia="MS PMincho" w:hAnsi="MS PMincho" w:hint="eastAsia"/>
          <w:color w:val="222222"/>
          <w:shd w:val="clear" w:color="auto" w:fill="FFFFFF"/>
          <w:lang w:eastAsia="ja-JP"/>
        </w:rPr>
        <w:t>2</w:t>
      </w:r>
      <w:r w:rsidR="001F2771">
        <w:rPr>
          <w:rFonts w:ascii="MS PMincho" w:eastAsia="MS PMincho" w:hAnsi="MS PMincho"/>
          <w:color w:val="222222"/>
          <w:shd w:val="clear" w:color="auto" w:fill="FFFFFF"/>
          <w:lang w:eastAsia="ja-JP"/>
        </w:rPr>
        <w:t xml:space="preserve">5. </w:t>
      </w:r>
      <w:r w:rsidRPr="00C051A8">
        <w:rPr>
          <w:rFonts w:ascii="MS PMincho" w:eastAsia="MS PMincho" w:hAnsi="MS PMincho"/>
          <w:color w:val="222222"/>
          <w:shd w:val="clear" w:color="auto" w:fill="FFFFFF"/>
          <w:lang w:eastAsia="ja-JP"/>
        </w:rPr>
        <w:t>しかし、信仰が現れたので、私たちはもはや養育係の下にはいません。</w:t>
      </w:r>
      <w:r w:rsidR="00FE6EDE">
        <w:rPr>
          <w:rFonts w:ascii="MS PMincho" w:eastAsia="MS PMincho" w:hAnsi="MS PMincho" w:hint="eastAsia"/>
          <w:color w:val="222222"/>
          <w:shd w:val="clear" w:color="auto" w:fill="FFFFFF"/>
          <w:lang w:eastAsia="ja-JP"/>
        </w:rPr>
        <w:t>2</w:t>
      </w:r>
      <w:r w:rsidR="00FE6EDE">
        <w:rPr>
          <w:rFonts w:ascii="MS PMincho" w:eastAsia="MS PMincho" w:hAnsi="MS PMincho"/>
          <w:color w:val="222222"/>
          <w:shd w:val="clear" w:color="auto" w:fill="FFFFFF"/>
          <w:lang w:eastAsia="ja-JP"/>
        </w:rPr>
        <w:t xml:space="preserve">6. </w:t>
      </w:r>
      <w:r w:rsidRPr="00C051A8">
        <w:rPr>
          <w:rFonts w:ascii="MS PMincho" w:eastAsia="MS PMincho" w:hAnsi="MS PMincho"/>
          <w:color w:val="222222"/>
          <w:shd w:val="clear" w:color="auto" w:fill="FFFFFF"/>
          <w:lang w:eastAsia="ja-JP"/>
        </w:rPr>
        <w:t>あなたがたはみな、信仰により、キリスト・イエスにあって神の子どもです。</w:t>
      </w:r>
      <w:r w:rsidRPr="00C051A8">
        <w:rPr>
          <w:rFonts w:ascii="MS PMincho" w:eastAsia="MS PMincho" w:hAnsi="MS PMincho"/>
          <w:color w:val="222222"/>
          <w:lang w:eastAsia="ja-JP"/>
        </w:rPr>
        <w:br/>
      </w:r>
      <w:r w:rsidR="00FE6EDE">
        <w:rPr>
          <w:rFonts w:ascii="MS PMincho" w:eastAsia="MS PMincho" w:hAnsi="MS PMincho" w:hint="eastAsia"/>
          <w:color w:val="222222"/>
          <w:shd w:val="clear" w:color="auto" w:fill="FFFFFF"/>
          <w:lang w:eastAsia="ja-JP"/>
        </w:rPr>
        <w:t>2</w:t>
      </w:r>
      <w:r w:rsidR="00FE6EDE">
        <w:rPr>
          <w:rFonts w:ascii="MS PMincho" w:eastAsia="MS PMincho" w:hAnsi="MS PMincho"/>
          <w:color w:val="222222"/>
          <w:shd w:val="clear" w:color="auto" w:fill="FFFFFF"/>
          <w:lang w:eastAsia="ja-JP"/>
        </w:rPr>
        <w:t xml:space="preserve">7. </w:t>
      </w:r>
      <w:r w:rsidRPr="00C051A8">
        <w:rPr>
          <w:rFonts w:ascii="MS PMincho" w:eastAsia="MS PMincho" w:hAnsi="MS PMincho"/>
          <w:color w:val="222222"/>
          <w:shd w:val="clear" w:color="auto" w:fill="FFFFFF"/>
          <w:lang w:eastAsia="ja-JP"/>
        </w:rPr>
        <w:t>キリストにつくバプテスマを受けたあなたがたはみな、キリストを着たのです。</w:t>
      </w:r>
      <w:r w:rsidRPr="00C051A8">
        <w:rPr>
          <w:rFonts w:ascii="MS PMincho" w:eastAsia="MS PMincho" w:hAnsi="MS PMincho"/>
          <w:color w:val="222222"/>
          <w:lang w:eastAsia="ja-JP"/>
        </w:rPr>
        <w:br/>
      </w:r>
      <w:r w:rsidR="00FE6EDE">
        <w:rPr>
          <w:rFonts w:ascii="MS PMincho" w:eastAsia="MS PMincho" w:hAnsi="MS PMincho" w:hint="eastAsia"/>
          <w:color w:val="222222"/>
          <w:shd w:val="clear" w:color="auto" w:fill="FFFFFF"/>
          <w:lang w:eastAsia="ja-JP"/>
        </w:rPr>
        <w:t>2</w:t>
      </w:r>
      <w:r w:rsidR="00FE6EDE">
        <w:rPr>
          <w:rFonts w:ascii="MS PMincho" w:eastAsia="MS PMincho" w:hAnsi="MS PMincho"/>
          <w:color w:val="222222"/>
          <w:shd w:val="clear" w:color="auto" w:fill="FFFFFF"/>
          <w:lang w:eastAsia="ja-JP"/>
        </w:rPr>
        <w:t xml:space="preserve">8. </w:t>
      </w:r>
      <w:r w:rsidRPr="00C051A8">
        <w:rPr>
          <w:rFonts w:ascii="MS PMincho" w:eastAsia="MS PMincho" w:hAnsi="MS PMincho"/>
          <w:color w:val="222222"/>
          <w:shd w:val="clear" w:color="auto" w:fill="FFFFFF"/>
          <w:lang w:eastAsia="ja-JP"/>
        </w:rPr>
        <w:t>ユダヤ人もギリシア人もなく、奴隷も自由人もなく、男と女もありません。</w:t>
      </w:r>
      <w:r w:rsidRPr="00101BA4">
        <w:rPr>
          <w:rFonts w:ascii="MS PMincho" w:eastAsia="MS PMincho" w:hAnsi="MS PMincho"/>
          <w:color w:val="222222"/>
          <w:u w:val="single"/>
          <w:shd w:val="clear" w:color="auto" w:fill="FFFFFF"/>
          <w:lang w:eastAsia="ja-JP"/>
        </w:rPr>
        <w:t>あなたがたはみな、キリスト・イエスにあって一つだからです。</w:t>
      </w:r>
      <w:r w:rsidR="00FE6EDE">
        <w:rPr>
          <w:rFonts w:ascii="MS PMincho" w:eastAsia="MS PMincho" w:hAnsi="MS PMincho" w:hint="eastAsia"/>
          <w:color w:val="222222"/>
          <w:shd w:val="clear" w:color="auto" w:fill="FFFFFF"/>
          <w:lang w:eastAsia="ja-JP"/>
        </w:rPr>
        <w:t>2</w:t>
      </w:r>
      <w:r w:rsidR="00FE6EDE">
        <w:rPr>
          <w:rFonts w:ascii="MS PMincho" w:eastAsia="MS PMincho" w:hAnsi="MS PMincho"/>
          <w:color w:val="222222"/>
          <w:shd w:val="clear" w:color="auto" w:fill="FFFFFF"/>
          <w:lang w:eastAsia="ja-JP"/>
        </w:rPr>
        <w:t xml:space="preserve">9. </w:t>
      </w:r>
      <w:r w:rsidRPr="00C051A8">
        <w:rPr>
          <w:rFonts w:ascii="MS PMincho" w:eastAsia="MS PMincho" w:hAnsi="MS PMincho"/>
          <w:color w:val="222222"/>
          <w:shd w:val="clear" w:color="auto" w:fill="FFFFFF"/>
          <w:lang w:eastAsia="ja-JP"/>
        </w:rPr>
        <w:t>あなたがたがキリストのものであれば、アブラハムの子孫であり、約束による相続人なのです。</w:t>
      </w:r>
    </w:p>
    <w:p w14:paraId="31CF474E" w14:textId="77777777" w:rsidR="00C051A8" w:rsidRPr="00984BF1" w:rsidRDefault="00C051A8" w:rsidP="00984BF1">
      <w:pPr>
        <w:pStyle w:val="NoSpacing"/>
        <w:rPr>
          <w:lang w:eastAsia="ja-JP"/>
        </w:rPr>
      </w:pPr>
    </w:p>
    <w:sectPr w:rsidR="00C051A8" w:rsidRPr="00984BF1"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KLKHPP+MS">
    <w:altName w:val="Arial Unicode MS"/>
    <w:panose1 w:val="020B0604020202020204"/>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70510766">
    <w:abstractNumId w:val="10"/>
  </w:num>
  <w:num w:numId="2" w16cid:durableId="616378365">
    <w:abstractNumId w:val="15"/>
  </w:num>
  <w:num w:numId="3" w16cid:durableId="1459684538">
    <w:abstractNumId w:val="14"/>
  </w:num>
  <w:num w:numId="4" w16cid:durableId="656497909">
    <w:abstractNumId w:val="11"/>
  </w:num>
  <w:num w:numId="5" w16cid:durableId="2026321144">
    <w:abstractNumId w:val="17"/>
  </w:num>
  <w:num w:numId="6" w16cid:durableId="825168628">
    <w:abstractNumId w:val="13"/>
  </w:num>
  <w:num w:numId="7" w16cid:durableId="1118983752">
    <w:abstractNumId w:val="9"/>
  </w:num>
  <w:num w:numId="8" w16cid:durableId="356272328">
    <w:abstractNumId w:val="6"/>
  </w:num>
  <w:num w:numId="9" w16cid:durableId="2029599298">
    <w:abstractNumId w:val="8"/>
  </w:num>
  <w:num w:numId="10" w16cid:durableId="906501071">
    <w:abstractNumId w:val="4"/>
  </w:num>
  <w:num w:numId="11" w16cid:durableId="459424380">
    <w:abstractNumId w:val="1"/>
  </w:num>
  <w:num w:numId="12" w16cid:durableId="614291142">
    <w:abstractNumId w:val="2"/>
  </w:num>
  <w:num w:numId="13" w16cid:durableId="2031254024">
    <w:abstractNumId w:val="5"/>
  </w:num>
  <w:num w:numId="14" w16cid:durableId="1175997635">
    <w:abstractNumId w:val="3"/>
  </w:num>
  <w:num w:numId="15" w16cid:durableId="1006445338">
    <w:abstractNumId w:val="0"/>
  </w:num>
  <w:num w:numId="16" w16cid:durableId="880022081">
    <w:abstractNumId w:val="16"/>
  </w:num>
  <w:num w:numId="17" w16cid:durableId="45834178">
    <w:abstractNumId w:val="12"/>
  </w:num>
  <w:num w:numId="18" w16cid:durableId="15452119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US" w:vendorID="64" w:dllVersion="5" w:nlCheck="1" w:checkStyle="1"/>
  <w:activeWritingStyle w:appName="MSWord" w:lang="en-US" w:vendorID="64" w:dllVersion="6" w:nlCheck="1" w:checkStyle="1"/>
  <w:activeWritingStyle w:appName="MSWord" w:lang="ja-JP" w:vendorID="64" w:dllVersion="5" w:nlCheck="1" w:checkStyle="1"/>
  <w:activeWritingStyle w:appName="MSWord" w:lang="en-US"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1760"/>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0BA9"/>
    <w:rsid w:val="000F2638"/>
    <w:rsid w:val="000F3B58"/>
    <w:rsid w:val="000F432F"/>
    <w:rsid w:val="00100638"/>
    <w:rsid w:val="00100C9C"/>
    <w:rsid w:val="00101BA4"/>
    <w:rsid w:val="00102424"/>
    <w:rsid w:val="00102D24"/>
    <w:rsid w:val="0010319D"/>
    <w:rsid w:val="0010574C"/>
    <w:rsid w:val="00105B83"/>
    <w:rsid w:val="001064DB"/>
    <w:rsid w:val="001077F0"/>
    <w:rsid w:val="001104F3"/>
    <w:rsid w:val="00110B45"/>
    <w:rsid w:val="00110D9C"/>
    <w:rsid w:val="001112BD"/>
    <w:rsid w:val="001127B7"/>
    <w:rsid w:val="001157B9"/>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77A3D"/>
    <w:rsid w:val="00180DBA"/>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09EA"/>
    <w:rsid w:val="001C194C"/>
    <w:rsid w:val="001C4EB9"/>
    <w:rsid w:val="001C4FA0"/>
    <w:rsid w:val="001C6AE3"/>
    <w:rsid w:val="001C721D"/>
    <w:rsid w:val="001D032E"/>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2771"/>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499E"/>
    <w:rsid w:val="0025534F"/>
    <w:rsid w:val="00257C2F"/>
    <w:rsid w:val="0026245E"/>
    <w:rsid w:val="0026555C"/>
    <w:rsid w:val="00265EBD"/>
    <w:rsid w:val="002674B5"/>
    <w:rsid w:val="002676EB"/>
    <w:rsid w:val="00270B63"/>
    <w:rsid w:val="002717B4"/>
    <w:rsid w:val="00273B50"/>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641C"/>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894"/>
    <w:rsid w:val="002F4EE5"/>
    <w:rsid w:val="002F63CD"/>
    <w:rsid w:val="002F6780"/>
    <w:rsid w:val="002F6F6B"/>
    <w:rsid w:val="0030038B"/>
    <w:rsid w:val="003006A2"/>
    <w:rsid w:val="0030088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01C"/>
    <w:rsid w:val="00352E43"/>
    <w:rsid w:val="003554E9"/>
    <w:rsid w:val="00356A1C"/>
    <w:rsid w:val="00356FAF"/>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210"/>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27258"/>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2820"/>
    <w:rsid w:val="004943F9"/>
    <w:rsid w:val="004947DD"/>
    <w:rsid w:val="00494B7F"/>
    <w:rsid w:val="00494E98"/>
    <w:rsid w:val="00496CDF"/>
    <w:rsid w:val="004A1F93"/>
    <w:rsid w:val="004A29CA"/>
    <w:rsid w:val="004A3981"/>
    <w:rsid w:val="004A44DB"/>
    <w:rsid w:val="004A5DEC"/>
    <w:rsid w:val="004A6EE3"/>
    <w:rsid w:val="004A79C2"/>
    <w:rsid w:val="004B2CCC"/>
    <w:rsid w:val="004B374C"/>
    <w:rsid w:val="004B3C85"/>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2C7"/>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3914"/>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69C4"/>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57DF"/>
    <w:rsid w:val="00796572"/>
    <w:rsid w:val="00796E77"/>
    <w:rsid w:val="007A00C2"/>
    <w:rsid w:val="007A04F8"/>
    <w:rsid w:val="007A065B"/>
    <w:rsid w:val="007A0A26"/>
    <w:rsid w:val="007A0DDC"/>
    <w:rsid w:val="007A7C67"/>
    <w:rsid w:val="007B4EAD"/>
    <w:rsid w:val="007B7982"/>
    <w:rsid w:val="007C1434"/>
    <w:rsid w:val="007C1E0A"/>
    <w:rsid w:val="007C29E3"/>
    <w:rsid w:val="007C6179"/>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556"/>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1AA"/>
    <w:rsid w:val="00884D76"/>
    <w:rsid w:val="008865C0"/>
    <w:rsid w:val="00887850"/>
    <w:rsid w:val="00887C44"/>
    <w:rsid w:val="00891110"/>
    <w:rsid w:val="0089403B"/>
    <w:rsid w:val="00895528"/>
    <w:rsid w:val="008977DE"/>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05B"/>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57602"/>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4BF1"/>
    <w:rsid w:val="00985021"/>
    <w:rsid w:val="009869C4"/>
    <w:rsid w:val="00986E95"/>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BC3"/>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2759"/>
    <w:rsid w:val="00A231F8"/>
    <w:rsid w:val="00A23FD9"/>
    <w:rsid w:val="00A242B5"/>
    <w:rsid w:val="00A262CB"/>
    <w:rsid w:val="00A267EC"/>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A68"/>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691"/>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57C5"/>
    <w:rsid w:val="00B26D4F"/>
    <w:rsid w:val="00B31382"/>
    <w:rsid w:val="00B31923"/>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089B"/>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51A8"/>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169E"/>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26D3"/>
    <w:rsid w:val="00CC504D"/>
    <w:rsid w:val="00CC5596"/>
    <w:rsid w:val="00CD0CBA"/>
    <w:rsid w:val="00CD3C07"/>
    <w:rsid w:val="00CD45D3"/>
    <w:rsid w:val="00CD7BBF"/>
    <w:rsid w:val="00CE0367"/>
    <w:rsid w:val="00CE2850"/>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5602"/>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6EC8"/>
    <w:rsid w:val="00DA7A24"/>
    <w:rsid w:val="00DB0319"/>
    <w:rsid w:val="00DB0897"/>
    <w:rsid w:val="00DB4916"/>
    <w:rsid w:val="00DB4C39"/>
    <w:rsid w:val="00DB4DD8"/>
    <w:rsid w:val="00DB565A"/>
    <w:rsid w:val="00DB61C8"/>
    <w:rsid w:val="00DB6771"/>
    <w:rsid w:val="00DB7C6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391A"/>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15F4"/>
    <w:rsid w:val="00EA32B4"/>
    <w:rsid w:val="00EB0DA8"/>
    <w:rsid w:val="00EB73CF"/>
    <w:rsid w:val="00EC1DD7"/>
    <w:rsid w:val="00EC67A5"/>
    <w:rsid w:val="00ED2145"/>
    <w:rsid w:val="00ED393E"/>
    <w:rsid w:val="00ED4271"/>
    <w:rsid w:val="00ED6F33"/>
    <w:rsid w:val="00EE016E"/>
    <w:rsid w:val="00EE3A4B"/>
    <w:rsid w:val="00EE54AB"/>
    <w:rsid w:val="00EE63A3"/>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20"/>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3E5A"/>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E6ED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B9E5B6"/>
  <w15:docId w15:val="{0636EFD1-5E0D-1647-B622-343AF6CB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13254">
      <w:bodyDiv w:val="1"/>
      <w:marLeft w:val="0"/>
      <w:marRight w:val="0"/>
      <w:marTop w:val="0"/>
      <w:marBottom w:val="0"/>
      <w:divBdr>
        <w:top w:val="none" w:sz="0" w:space="0" w:color="auto"/>
        <w:left w:val="none" w:sz="0" w:space="0" w:color="auto"/>
        <w:bottom w:val="none" w:sz="0" w:space="0" w:color="auto"/>
        <w:right w:val="none" w:sz="0" w:space="0" w:color="auto"/>
      </w:divBdr>
      <w:divsChild>
        <w:div w:id="1036781060">
          <w:marLeft w:val="0"/>
          <w:marRight w:val="240"/>
          <w:marTop w:val="0"/>
          <w:marBottom w:val="0"/>
          <w:divBdr>
            <w:top w:val="none" w:sz="0" w:space="0" w:color="auto"/>
            <w:left w:val="none" w:sz="0" w:space="0" w:color="auto"/>
            <w:bottom w:val="none" w:sz="0" w:space="0" w:color="auto"/>
            <w:right w:val="none" w:sz="0" w:space="0" w:color="auto"/>
          </w:divBdr>
          <w:divsChild>
            <w:div w:id="250704562">
              <w:marLeft w:val="0"/>
              <w:marRight w:val="0"/>
              <w:marTop w:val="0"/>
              <w:marBottom w:val="0"/>
              <w:divBdr>
                <w:top w:val="none" w:sz="0" w:space="0" w:color="auto"/>
                <w:left w:val="none" w:sz="0" w:space="0" w:color="auto"/>
                <w:bottom w:val="none" w:sz="0" w:space="0" w:color="auto"/>
                <w:right w:val="none" w:sz="0" w:space="0" w:color="auto"/>
              </w:divBdr>
              <w:divsChild>
                <w:div w:id="9465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2456">
          <w:marLeft w:val="0"/>
          <w:marRight w:val="240"/>
          <w:marTop w:val="0"/>
          <w:marBottom w:val="0"/>
          <w:divBdr>
            <w:top w:val="none" w:sz="0" w:space="0" w:color="auto"/>
            <w:left w:val="none" w:sz="0" w:space="0" w:color="auto"/>
            <w:bottom w:val="none" w:sz="0" w:space="0" w:color="auto"/>
            <w:right w:val="none" w:sz="0" w:space="0" w:color="auto"/>
          </w:divBdr>
          <w:divsChild>
            <w:div w:id="1256790510">
              <w:marLeft w:val="0"/>
              <w:marRight w:val="0"/>
              <w:marTop w:val="0"/>
              <w:marBottom w:val="0"/>
              <w:divBdr>
                <w:top w:val="none" w:sz="0" w:space="0" w:color="auto"/>
                <w:left w:val="none" w:sz="0" w:space="0" w:color="auto"/>
                <w:bottom w:val="none" w:sz="0" w:space="0" w:color="auto"/>
                <w:right w:val="none" w:sz="0" w:space="0" w:color="auto"/>
              </w:divBdr>
              <w:divsChild>
                <w:div w:id="13028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8301">
          <w:marLeft w:val="0"/>
          <w:marRight w:val="0"/>
          <w:marTop w:val="750"/>
          <w:marBottom w:val="0"/>
          <w:divBdr>
            <w:top w:val="none" w:sz="0" w:space="0" w:color="auto"/>
            <w:left w:val="none" w:sz="0" w:space="0" w:color="auto"/>
            <w:bottom w:val="none" w:sz="0" w:space="0" w:color="auto"/>
            <w:right w:val="none" w:sz="0" w:space="0" w:color="auto"/>
          </w:divBdr>
          <w:divsChild>
            <w:div w:id="289018465">
              <w:marLeft w:val="0"/>
              <w:marRight w:val="0"/>
              <w:marTop w:val="0"/>
              <w:marBottom w:val="0"/>
              <w:divBdr>
                <w:top w:val="none" w:sz="0" w:space="0" w:color="auto"/>
                <w:left w:val="none" w:sz="0" w:space="0" w:color="auto"/>
                <w:bottom w:val="none" w:sz="0" w:space="0" w:color="auto"/>
                <w:right w:val="none" w:sz="0" w:space="0" w:color="auto"/>
              </w:divBdr>
              <w:divsChild>
                <w:div w:id="873079047">
                  <w:marLeft w:val="0"/>
                  <w:marRight w:val="0"/>
                  <w:marTop w:val="0"/>
                  <w:marBottom w:val="0"/>
                  <w:divBdr>
                    <w:top w:val="none" w:sz="0" w:space="0" w:color="auto"/>
                    <w:left w:val="none" w:sz="0" w:space="0" w:color="auto"/>
                    <w:bottom w:val="none" w:sz="0" w:space="0" w:color="auto"/>
                    <w:right w:val="none" w:sz="0" w:space="0" w:color="auto"/>
                  </w:divBdr>
                  <w:divsChild>
                    <w:div w:id="20612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7995088">
      <w:bodyDiv w:val="1"/>
      <w:marLeft w:val="0"/>
      <w:marRight w:val="0"/>
      <w:marTop w:val="0"/>
      <w:marBottom w:val="0"/>
      <w:divBdr>
        <w:top w:val="none" w:sz="0" w:space="0" w:color="auto"/>
        <w:left w:val="none" w:sz="0" w:space="0" w:color="auto"/>
        <w:bottom w:val="none" w:sz="0" w:space="0" w:color="auto"/>
        <w:right w:val="none" w:sz="0" w:space="0" w:color="auto"/>
      </w:divBdr>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1799235">
      <w:bodyDiv w:val="1"/>
      <w:marLeft w:val="0"/>
      <w:marRight w:val="0"/>
      <w:marTop w:val="0"/>
      <w:marBottom w:val="0"/>
      <w:divBdr>
        <w:top w:val="none" w:sz="0" w:space="0" w:color="auto"/>
        <w:left w:val="none" w:sz="0" w:space="0" w:color="auto"/>
        <w:bottom w:val="none" w:sz="0" w:space="0" w:color="auto"/>
        <w:right w:val="none" w:sz="0" w:space="0" w:color="auto"/>
      </w:divBdr>
      <w:divsChild>
        <w:div w:id="1673339354">
          <w:marLeft w:val="0"/>
          <w:marRight w:val="240"/>
          <w:marTop w:val="0"/>
          <w:marBottom w:val="0"/>
          <w:divBdr>
            <w:top w:val="none" w:sz="0" w:space="0" w:color="auto"/>
            <w:left w:val="none" w:sz="0" w:space="0" w:color="auto"/>
            <w:bottom w:val="none" w:sz="0" w:space="0" w:color="auto"/>
            <w:right w:val="none" w:sz="0" w:space="0" w:color="auto"/>
          </w:divBdr>
          <w:divsChild>
            <w:div w:id="272639398">
              <w:marLeft w:val="0"/>
              <w:marRight w:val="0"/>
              <w:marTop w:val="0"/>
              <w:marBottom w:val="0"/>
              <w:divBdr>
                <w:top w:val="none" w:sz="0" w:space="0" w:color="auto"/>
                <w:left w:val="none" w:sz="0" w:space="0" w:color="auto"/>
                <w:bottom w:val="none" w:sz="0" w:space="0" w:color="auto"/>
                <w:right w:val="none" w:sz="0" w:space="0" w:color="auto"/>
              </w:divBdr>
              <w:divsChild>
                <w:div w:id="11411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3252">
          <w:marLeft w:val="0"/>
          <w:marRight w:val="240"/>
          <w:marTop w:val="0"/>
          <w:marBottom w:val="0"/>
          <w:divBdr>
            <w:top w:val="none" w:sz="0" w:space="0" w:color="auto"/>
            <w:left w:val="none" w:sz="0" w:space="0" w:color="auto"/>
            <w:bottom w:val="none" w:sz="0" w:space="0" w:color="auto"/>
            <w:right w:val="none" w:sz="0" w:space="0" w:color="auto"/>
          </w:divBdr>
          <w:divsChild>
            <w:div w:id="86466794">
              <w:marLeft w:val="0"/>
              <w:marRight w:val="0"/>
              <w:marTop w:val="0"/>
              <w:marBottom w:val="0"/>
              <w:divBdr>
                <w:top w:val="none" w:sz="0" w:space="0" w:color="auto"/>
                <w:left w:val="none" w:sz="0" w:space="0" w:color="auto"/>
                <w:bottom w:val="none" w:sz="0" w:space="0" w:color="auto"/>
                <w:right w:val="none" w:sz="0" w:space="0" w:color="auto"/>
              </w:divBdr>
              <w:divsChild>
                <w:div w:id="9079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0242">
          <w:marLeft w:val="0"/>
          <w:marRight w:val="0"/>
          <w:marTop w:val="750"/>
          <w:marBottom w:val="0"/>
          <w:divBdr>
            <w:top w:val="none" w:sz="0" w:space="0" w:color="auto"/>
            <w:left w:val="none" w:sz="0" w:space="0" w:color="auto"/>
            <w:bottom w:val="none" w:sz="0" w:space="0" w:color="auto"/>
            <w:right w:val="none" w:sz="0" w:space="0" w:color="auto"/>
          </w:divBdr>
          <w:divsChild>
            <w:div w:id="502352652">
              <w:marLeft w:val="0"/>
              <w:marRight w:val="0"/>
              <w:marTop w:val="0"/>
              <w:marBottom w:val="0"/>
              <w:divBdr>
                <w:top w:val="none" w:sz="0" w:space="0" w:color="auto"/>
                <w:left w:val="none" w:sz="0" w:space="0" w:color="auto"/>
                <w:bottom w:val="none" w:sz="0" w:space="0" w:color="auto"/>
                <w:right w:val="none" w:sz="0" w:space="0" w:color="auto"/>
              </w:divBdr>
              <w:divsChild>
                <w:div w:id="530846582">
                  <w:marLeft w:val="0"/>
                  <w:marRight w:val="0"/>
                  <w:marTop w:val="0"/>
                  <w:marBottom w:val="0"/>
                  <w:divBdr>
                    <w:top w:val="none" w:sz="0" w:space="0" w:color="auto"/>
                    <w:left w:val="none" w:sz="0" w:space="0" w:color="auto"/>
                    <w:bottom w:val="none" w:sz="0" w:space="0" w:color="auto"/>
                    <w:right w:val="none" w:sz="0" w:space="0" w:color="auto"/>
                  </w:divBdr>
                  <w:divsChild>
                    <w:div w:id="10011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3645850">
      <w:bodyDiv w:val="1"/>
      <w:marLeft w:val="0"/>
      <w:marRight w:val="0"/>
      <w:marTop w:val="0"/>
      <w:marBottom w:val="0"/>
      <w:divBdr>
        <w:top w:val="none" w:sz="0" w:space="0" w:color="auto"/>
        <w:left w:val="none" w:sz="0" w:space="0" w:color="auto"/>
        <w:bottom w:val="none" w:sz="0" w:space="0" w:color="auto"/>
        <w:right w:val="none" w:sz="0" w:space="0" w:color="auto"/>
      </w:divBdr>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257313">
      <w:bodyDiv w:val="1"/>
      <w:marLeft w:val="0"/>
      <w:marRight w:val="0"/>
      <w:marTop w:val="0"/>
      <w:marBottom w:val="0"/>
      <w:divBdr>
        <w:top w:val="none" w:sz="0" w:space="0" w:color="auto"/>
        <w:left w:val="none" w:sz="0" w:space="0" w:color="auto"/>
        <w:bottom w:val="none" w:sz="0" w:space="0" w:color="auto"/>
        <w:right w:val="none" w:sz="0" w:space="0" w:color="auto"/>
      </w:divBdr>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096283">
      <w:bodyDiv w:val="1"/>
      <w:marLeft w:val="0"/>
      <w:marRight w:val="0"/>
      <w:marTop w:val="0"/>
      <w:marBottom w:val="0"/>
      <w:divBdr>
        <w:top w:val="none" w:sz="0" w:space="0" w:color="auto"/>
        <w:left w:val="none" w:sz="0" w:space="0" w:color="auto"/>
        <w:bottom w:val="none" w:sz="0" w:space="0" w:color="auto"/>
        <w:right w:val="none" w:sz="0" w:space="0" w:color="auto"/>
      </w:divBdr>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65890">
      <w:bodyDiv w:val="1"/>
      <w:marLeft w:val="0"/>
      <w:marRight w:val="0"/>
      <w:marTop w:val="0"/>
      <w:marBottom w:val="0"/>
      <w:divBdr>
        <w:top w:val="none" w:sz="0" w:space="0" w:color="auto"/>
        <w:left w:val="none" w:sz="0" w:space="0" w:color="auto"/>
        <w:bottom w:val="none" w:sz="0" w:space="0" w:color="auto"/>
        <w:right w:val="none" w:sz="0" w:space="0" w:color="auto"/>
      </w:divBdr>
      <w:divsChild>
        <w:div w:id="1718119524">
          <w:marLeft w:val="0"/>
          <w:marRight w:val="240"/>
          <w:marTop w:val="0"/>
          <w:marBottom w:val="0"/>
          <w:divBdr>
            <w:top w:val="none" w:sz="0" w:space="0" w:color="auto"/>
            <w:left w:val="none" w:sz="0" w:space="0" w:color="auto"/>
            <w:bottom w:val="none" w:sz="0" w:space="0" w:color="auto"/>
            <w:right w:val="none" w:sz="0" w:space="0" w:color="auto"/>
          </w:divBdr>
          <w:divsChild>
            <w:div w:id="1184594668">
              <w:marLeft w:val="0"/>
              <w:marRight w:val="0"/>
              <w:marTop w:val="0"/>
              <w:marBottom w:val="0"/>
              <w:divBdr>
                <w:top w:val="none" w:sz="0" w:space="0" w:color="auto"/>
                <w:left w:val="none" w:sz="0" w:space="0" w:color="auto"/>
                <w:bottom w:val="none" w:sz="0" w:space="0" w:color="auto"/>
                <w:right w:val="none" w:sz="0" w:space="0" w:color="auto"/>
              </w:divBdr>
              <w:divsChild>
                <w:div w:id="1187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5692">
          <w:marLeft w:val="0"/>
          <w:marRight w:val="240"/>
          <w:marTop w:val="0"/>
          <w:marBottom w:val="0"/>
          <w:divBdr>
            <w:top w:val="none" w:sz="0" w:space="0" w:color="auto"/>
            <w:left w:val="none" w:sz="0" w:space="0" w:color="auto"/>
            <w:bottom w:val="none" w:sz="0" w:space="0" w:color="auto"/>
            <w:right w:val="none" w:sz="0" w:space="0" w:color="auto"/>
          </w:divBdr>
          <w:divsChild>
            <w:div w:id="57213861">
              <w:marLeft w:val="0"/>
              <w:marRight w:val="0"/>
              <w:marTop w:val="0"/>
              <w:marBottom w:val="0"/>
              <w:divBdr>
                <w:top w:val="none" w:sz="0" w:space="0" w:color="auto"/>
                <w:left w:val="none" w:sz="0" w:space="0" w:color="auto"/>
                <w:bottom w:val="none" w:sz="0" w:space="0" w:color="auto"/>
                <w:right w:val="none" w:sz="0" w:space="0" w:color="auto"/>
              </w:divBdr>
              <w:divsChild>
                <w:div w:id="17531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8182">
          <w:marLeft w:val="0"/>
          <w:marRight w:val="0"/>
          <w:marTop w:val="750"/>
          <w:marBottom w:val="0"/>
          <w:divBdr>
            <w:top w:val="none" w:sz="0" w:space="0" w:color="auto"/>
            <w:left w:val="none" w:sz="0" w:space="0" w:color="auto"/>
            <w:bottom w:val="none" w:sz="0" w:space="0" w:color="auto"/>
            <w:right w:val="none" w:sz="0" w:space="0" w:color="auto"/>
          </w:divBdr>
          <w:divsChild>
            <w:div w:id="154614039">
              <w:marLeft w:val="0"/>
              <w:marRight w:val="0"/>
              <w:marTop w:val="0"/>
              <w:marBottom w:val="0"/>
              <w:divBdr>
                <w:top w:val="none" w:sz="0" w:space="0" w:color="auto"/>
                <w:left w:val="none" w:sz="0" w:space="0" w:color="auto"/>
                <w:bottom w:val="none" w:sz="0" w:space="0" w:color="auto"/>
                <w:right w:val="none" w:sz="0" w:space="0" w:color="auto"/>
              </w:divBdr>
              <w:divsChild>
                <w:div w:id="2032755199">
                  <w:marLeft w:val="0"/>
                  <w:marRight w:val="0"/>
                  <w:marTop w:val="0"/>
                  <w:marBottom w:val="0"/>
                  <w:divBdr>
                    <w:top w:val="none" w:sz="0" w:space="0" w:color="auto"/>
                    <w:left w:val="none" w:sz="0" w:space="0" w:color="auto"/>
                    <w:bottom w:val="none" w:sz="0" w:space="0" w:color="auto"/>
                    <w:right w:val="none" w:sz="0" w:space="0" w:color="auto"/>
                  </w:divBdr>
                  <w:divsChild>
                    <w:div w:id="2081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5867803">
      <w:bodyDiv w:val="1"/>
      <w:marLeft w:val="0"/>
      <w:marRight w:val="0"/>
      <w:marTop w:val="0"/>
      <w:marBottom w:val="0"/>
      <w:divBdr>
        <w:top w:val="none" w:sz="0" w:space="0" w:color="auto"/>
        <w:left w:val="none" w:sz="0" w:space="0" w:color="auto"/>
        <w:bottom w:val="none" w:sz="0" w:space="0" w:color="auto"/>
        <w:right w:val="none" w:sz="0" w:space="0" w:color="auto"/>
      </w:divBdr>
      <w:divsChild>
        <w:div w:id="892617923">
          <w:marLeft w:val="0"/>
          <w:marRight w:val="240"/>
          <w:marTop w:val="0"/>
          <w:marBottom w:val="0"/>
          <w:divBdr>
            <w:top w:val="none" w:sz="0" w:space="0" w:color="auto"/>
            <w:left w:val="none" w:sz="0" w:space="0" w:color="auto"/>
            <w:bottom w:val="none" w:sz="0" w:space="0" w:color="auto"/>
            <w:right w:val="none" w:sz="0" w:space="0" w:color="auto"/>
          </w:divBdr>
          <w:divsChild>
            <w:div w:id="1082020017">
              <w:marLeft w:val="0"/>
              <w:marRight w:val="0"/>
              <w:marTop w:val="0"/>
              <w:marBottom w:val="0"/>
              <w:divBdr>
                <w:top w:val="none" w:sz="0" w:space="0" w:color="auto"/>
                <w:left w:val="none" w:sz="0" w:space="0" w:color="auto"/>
                <w:bottom w:val="none" w:sz="0" w:space="0" w:color="auto"/>
                <w:right w:val="none" w:sz="0" w:space="0" w:color="auto"/>
              </w:divBdr>
              <w:divsChild>
                <w:div w:id="10665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325">
          <w:marLeft w:val="0"/>
          <w:marRight w:val="240"/>
          <w:marTop w:val="0"/>
          <w:marBottom w:val="0"/>
          <w:divBdr>
            <w:top w:val="none" w:sz="0" w:space="0" w:color="auto"/>
            <w:left w:val="none" w:sz="0" w:space="0" w:color="auto"/>
            <w:bottom w:val="none" w:sz="0" w:space="0" w:color="auto"/>
            <w:right w:val="none" w:sz="0" w:space="0" w:color="auto"/>
          </w:divBdr>
          <w:divsChild>
            <w:div w:id="417946534">
              <w:marLeft w:val="0"/>
              <w:marRight w:val="0"/>
              <w:marTop w:val="0"/>
              <w:marBottom w:val="0"/>
              <w:divBdr>
                <w:top w:val="none" w:sz="0" w:space="0" w:color="auto"/>
                <w:left w:val="none" w:sz="0" w:space="0" w:color="auto"/>
                <w:bottom w:val="none" w:sz="0" w:space="0" w:color="auto"/>
                <w:right w:val="none" w:sz="0" w:space="0" w:color="auto"/>
              </w:divBdr>
              <w:divsChild>
                <w:div w:id="132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0400">
          <w:marLeft w:val="0"/>
          <w:marRight w:val="0"/>
          <w:marTop w:val="750"/>
          <w:marBottom w:val="0"/>
          <w:divBdr>
            <w:top w:val="none" w:sz="0" w:space="0" w:color="auto"/>
            <w:left w:val="none" w:sz="0" w:space="0" w:color="auto"/>
            <w:bottom w:val="none" w:sz="0" w:space="0" w:color="auto"/>
            <w:right w:val="none" w:sz="0" w:space="0" w:color="auto"/>
          </w:divBdr>
          <w:divsChild>
            <w:div w:id="539441405">
              <w:marLeft w:val="0"/>
              <w:marRight w:val="0"/>
              <w:marTop w:val="0"/>
              <w:marBottom w:val="0"/>
              <w:divBdr>
                <w:top w:val="none" w:sz="0" w:space="0" w:color="auto"/>
                <w:left w:val="none" w:sz="0" w:space="0" w:color="auto"/>
                <w:bottom w:val="none" w:sz="0" w:space="0" w:color="auto"/>
                <w:right w:val="none" w:sz="0" w:space="0" w:color="auto"/>
              </w:divBdr>
              <w:divsChild>
                <w:div w:id="148131649">
                  <w:marLeft w:val="0"/>
                  <w:marRight w:val="0"/>
                  <w:marTop w:val="0"/>
                  <w:marBottom w:val="0"/>
                  <w:divBdr>
                    <w:top w:val="none" w:sz="0" w:space="0" w:color="auto"/>
                    <w:left w:val="none" w:sz="0" w:space="0" w:color="auto"/>
                    <w:bottom w:val="none" w:sz="0" w:space="0" w:color="auto"/>
                    <w:right w:val="none" w:sz="0" w:space="0" w:color="auto"/>
                  </w:divBdr>
                  <w:divsChild>
                    <w:div w:id="20232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8C07-2296-4707-9E2F-8F376ADE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 Bacigalupo</cp:lastModifiedBy>
  <cp:revision>2</cp:revision>
  <cp:lastPrinted>2023-04-22T01:39:00Z</cp:lastPrinted>
  <dcterms:created xsi:type="dcterms:W3CDTF">2023-08-09T01:40:00Z</dcterms:created>
  <dcterms:modified xsi:type="dcterms:W3CDTF">2023-08-09T01:40:00Z</dcterms:modified>
</cp:coreProperties>
</file>