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A" w:rsidRDefault="00DB7C61" w:rsidP="00C9568B">
      <w:pPr>
        <w:jc w:val="center"/>
        <w:rPr>
          <w:sz w:val="36"/>
          <w:szCs w:val="36"/>
          <w:lang w:eastAsia="ja-JP"/>
        </w:rPr>
      </w:pPr>
      <w:r w:rsidRPr="00DB7C61">
        <w:rPr>
          <w:sz w:val="36"/>
          <w:szCs w:val="36"/>
          <w:lang w:eastAsia="ja-JP"/>
        </w:rPr>
        <w:t>Obedience Is Better Than Sacrifice</w:t>
      </w:r>
    </w:p>
    <w:p w:rsidR="003006A2" w:rsidRDefault="003006A2" w:rsidP="00C9568B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従順は犠牲よりも優れています</w:t>
      </w:r>
    </w:p>
    <w:p w:rsidR="00573914" w:rsidRPr="00573914" w:rsidRDefault="00573914" w:rsidP="00573914">
      <w:pPr>
        <w:pStyle w:val="NoSpacing"/>
        <w:jc w:val="center"/>
        <w:rPr>
          <w:lang w:eastAsia="ja-JP"/>
        </w:rPr>
      </w:pPr>
      <w:r>
        <w:rPr>
          <w:lang w:eastAsia="ja-JP"/>
        </w:rPr>
        <w:t>1</w:t>
      </w:r>
      <w:r w:rsidRPr="00573914">
        <w:rPr>
          <w:vertAlign w:val="superscript"/>
          <w:lang w:eastAsia="ja-JP"/>
        </w:rPr>
        <w:t>st</w:t>
      </w:r>
      <w:r>
        <w:rPr>
          <w:lang w:eastAsia="ja-JP"/>
        </w:rPr>
        <w:t xml:space="preserve"> Samuel 15:22 </w:t>
      </w:r>
      <w:proofErr w:type="spellStart"/>
      <w:r w:rsidRPr="00573914">
        <w:t>サムエル記</w:t>
      </w:r>
      <w:proofErr w:type="spellEnd"/>
      <w:r w:rsidRPr="00573914">
        <w:t xml:space="preserve"> </w:t>
      </w:r>
      <w:r w:rsidRPr="00573914">
        <w:t>第一</w:t>
      </w:r>
      <w:r>
        <w:rPr>
          <w:lang w:eastAsia="ja-JP"/>
        </w:rPr>
        <w:t>15:22</w:t>
      </w:r>
    </w:p>
    <w:p w:rsidR="00C9568B" w:rsidRDefault="00CE2850" w:rsidP="00C9568B">
      <w:pPr>
        <w:jc w:val="center"/>
        <w:rPr>
          <w:lang w:eastAsia="ja-JP"/>
        </w:rPr>
      </w:pPr>
      <w:r>
        <w:rPr>
          <w:lang w:eastAsia="ja-JP"/>
        </w:rPr>
        <w:t>16</w:t>
      </w:r>
      <w:r w:rsidR="00EE63A3">
        <w:rPr>
          <w:lang w:eastAsia="ja-JP"/>
        </w:rPr>
        <w:t xml:space="preserve"> </w:t>
      </w:r>
      <w:r w:rsidR="008977DE">
        <w:rPr>
          <w:lang w:eastAsia="ja-JP"/>
        </w:rPr>
        <w:t>Ju</w:t>
      </w:r>
      <w:r>
        <w:rPr>
          <w:lang w:eastAsia="ja-JP"/>
        </w:rPr>
        <w:t>ly</w:t>
      </w:r>
      <w:r w:rsidR="003C7210">
        <w:rPr>
          <w:lang w:eastAsia="ja-JP"/>
        </w:rPr>
        <w:t xml:space="preserve"> 2023</w:t>
      </w:r>
    </w:p>
    <w:p w:rsidR="00C9568B" w:rsidRDefault="00C9568B" w:rsidP="00C9568B">
      <w:pPr>
        <w:jc w:val="center"/>
        <w:rPr>
          <w:lang w:eastAsia="ja-JP"/>
        </w:rPr>
      </w:pPr>
    </w:p>
    <w:p w:rsidR="005A69C4" w:rsidRDefault="001157B9" w:rsidP="001157B9">
      <w:pPr>
        <w:rPr>
          <w:lang w:eastAsia="ja-JP"/>
        </w:rPr>
      </w:pPr>
      <w:r>
        <w:t xml:space="preserve">1. </w:t>
      </w:r>
      <w:r w:rsidR="00DB7C61" w:rsidRPr="00273B50">
        <w:rPr>
          <w:rStyle w:val="text"/>
        </w:rPr>
        <w:t>Children, obey your parents in the Lord</w:t>
      </w:r>
      <w:r w:rsidR="00DB7C61">
        <w:rPr>
          <w:rStyle w:val="text"/>
        </w:rPr>
        <w:t>.</w:t>
      </w:r>
    </w:p>
    <w:p w:rsidR="008841AA" w:rsidRPr="003006A2" w:rsidRDefault="00573914" w:rsidP="008977DE">
      <w:pPr>
        <w:rPr>
          <w:lang w:eastAsia="ja-JP"/>
        </w:rPr>
      </w:pPr>
      <w:r>
        <w:rPr>
          <w:lang w:eastAsia="ja-JP"/>
        </w:rPr>
        <w:t>1.</w:t>
      </w:r>
      <w:r>
        <w:t xml:space="preserve"> </w:t>
      </w:r>
      <w:r w:rsidR="003006A2" w:rsidRPr="003006A2">
        <w:rPr>
          <w:rFonts w:eastAsia="MS PMincho"/>
          <w:color w:val="222222"/>
          <w:shd w:val="clear" w:color="auto" w:fill="FFFFFF"/>
          <w:lang w:eastAsia="ja-JP"/>
        </w:rPr>
        <w:t>子どもたちよ。主にあって自分の両親に従いなさい。</w:t>
      </w:r>
    </w:p>
    <w:p w:rsidR="008841AA" w:rsidRDefault="008841AA" w:rsidP="008977DE">
      <w:pPr>
        <w:rPr>
          <w:lang w:eastAsia="ja-JP"/>
        </w:rPr>
      </w:pPr>
    </w:p>
    <w:p w:rsidR="008841AA" w:rsidRDefault="008841AA" w:rsidP="008977DE">
      <w:pPr>
        <w:rPr>
          <w:lang w:eastAsia="ja-JP"/>
        </w:rPr>
      </w:pPr>
    </w:p>
    <w:p w:rsidR="008841AA" w:rsidRDefault="008841AA" w:rsidP="008977DE">
      <w:pPr>
        <w:rPr>
          <w:lang w:eastAsia="ja-JP"/>
        </w:rPr>
      </w:pPr>
    </w:p>
    <w:p w:rsidR="008841AA" w:rsidRDefault="008841AA" w:rsidP="008977DE">
      <w:pPr>
        <w:rPr>
          <w:lang w:eastAsia="ja-JP"/>
        </w:rPr>
      </w:pPr>
    </w:p>
    <w:p w:rsidR="008841AA" w:rsidRDefault="008841AA" w:rsidP="008977DE">
      <w:pPr>
        <w:rPr>
          <w:lang w:eastAsia="ja-JP"/>
        </w:rPr>
      </w:pPr>
    </w:p>
    <w:p w:rsidR="005A69C4" w:rsidRDefault="001157B9" w:rsidP="008977DE">
      <w:pPr>
        <w:rPr>
          <w:lang w:eastAsia="ja-JP"/>
        </w:rPr>
      </w:pPr>
      <w:r>
        <w:t xml:space="preserve">2. </w:t>
      </w:r>
      <w:r w:rsidR="00DB7C61" w:rsidRPr="00273B50">
        <w:rPr>
          <w:rStyle w:val="text"/>
        </w:rPr>
        <w:t>Honor your father and mother</w:t>
      </w:r>
      <w:r w:rsidR="00DB7C61">
        <w:rPr>
          <w:rStyle w:val="text"/>
        </w:rPr>
        <w:t>.</w:t>
      </w:r>
    </w:p>
    <w:p w:rsidR="008841AA" w:rsidRDefault="00573914" w:rsidP="001157B9">
      <w:pPr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="003006A2" w:rsidRPr="00273B50">
        <w:rPr>
          <w:rFonts w:eastAsia="MS PMincho"/>
          <w:color w:val="222222"/>
          <w:shd w:val="clear" w:color="auto" w:fill="FFFFFF"/>
          <w:lang w:eastAsia="ja-JP"/>
        </w:rPr>
        <w:t>あなたの父と母を敬え。</w:t>
      </w:r>
    </w:p>
    <w:p w:rsidR="008841AA" w:rsidRDefault="008841AA" w:rsidP="001157B9">
      <w:pPr>
        <w:rPr>
          <w:lang w:eastAsia="ja-JP"/>
        </w:rPr>
      </w:pPr>
    </w:p>
    <w:p w:rsidR="008841AA" w:rsidRDefault="008841AA" w:rsidP="001157B9">
      <w:pPr>
        <w:rPr>
          <w:lang w:eastAsia="ja-JP"/>
        </w:rPr>
      </w:pPr>
    </w:p>
    <w:p w:rsidR="008841AA" w:rsidRDefault="008841AA" w:rsidP="001157B9">
      <w:pPr>
        <w:rPr>
          <w:lang w:eastAsia="ja-JP"/>
        </w:rPr>
      </w:pPr>
    </w:p>
    <w:p w:rsidR="008841AA" w:rsidRDefault="008841AA" w:rsidP="001157B9">
      <w:pPr>
        <w:rPr>
          <w:lang w:eastAsia="ja-JP"/>
        </w:rPr>
      </w:pPr>
    </w:p>
    <w:p w:rsidR="008841AA" w:rsidRDefault="008841AA" w:rsidP="001157B9">
      <w:pPr>
        <w:rPr>
          <w:lang w:eastAsia="ja-JP"/>
        </w:rPr>
      </w:pPr>
    </w:p>
    <w:p w:rsidR="005A69C4" w:rsidRDefault="001157B9" w:rsidP="001157B9">
      <w:pPr>
        <w:rPr>
          <w:lang w:eastAsia="ja-JP"/>
        </w:rPr>
      </w:pPr>
      <w:r>
        <w:t xml:space="preserve">3. </w:t>
      </w:r>
      <w:r w:rsidR="00DB7C61" w:rsidRPr="00273B50">
        <w:rPr>
          <w:rStyle w:val="text"/>
        </w:rPr>
        <w:t>Fathers, do not exasperate your children</w:t>
      </w:r>
      <w:r w:rsidR="00DB7C61">
        <w:rPr>
          <w:rStyle w:val="text"/>
        </w:rPr>
        <w:t>.</w:t>
      </w:r>
    </w:p>
    <w:p w:rsidR="008841AA" w:rsidRDefault="00573914" w:rsidP="00DB7C61">
      <w:pPr>
        <w:pStyle w:val="NoSpacing"/>
        <w:rPr>
          <w:lang w:eastAsia="ja-JP"/>
        </w:rPr>
      </w:pPr>
      <w:r>
        <w:t>3.</w:t>
      </w:r>
      <w:r>
        <w:t xml:space="preserve"> </w:t>
      </w:r>
      <w:r w:rsidR="003006A2" w:rsidRPr="00273B50">
        <w:rPr>
          <w:rFonts w:eastAsia="MS PMincho"/>
          <w:color w:val="222222"/>
          <w:shd w:val="clear" w:color="auto" w:fill="FFFFFF"/>
          <w:lang w:eastAsia="ja-JP"/>
        </w:rPr>
        <w:t>父たちよ。自分の子どもたちを怒らせてはいけません。</w:t>
      </w:r>
    </w:p>
    <w:p w:rsidR="008841AA" w:rsidRDefault="008841AA" w:rsidP="00DB7C61">
      <w:pPr>
        <w:pStyle w:val="NoSpacing"/>
        <w:rPr>
          <w:lang w:eastAsia="ja-JP"/>
        </w:rPr>
      </w:pPr>
    </w:p>
    <w:p w:rsidR="008841AA" w:rsidRDefault="008841AA" w:rsidP="00DB7C61">
      <w:pPr>
        <w:pStyle w:val="NoSpacing"/>
        <w:rPr>
          <w:lang w:eastAsia="ja-JP"/>
        </w:rPr>
      </w:pPr>
    </w:p>
    <w:p w:rsidR="008841AA" w:rsidRDefault="008841AA" w:rsidP="00DB7C61">
      <w:pPr>
        <w:pStyle w:val="NoSpacing"/>
        <w:rPr>
          <w:lang w:eastAsia="ja-JP"/>
        </w:rPr>
      </w:pPr>
    </w:p>
    <w:p w:rsidR="008841AA" w:rsidRDefault="008841AA" w:rsidP="00DB7C61">
      <w:pPr>
        <w:pStyle w:val="NoSpacing"/>
        <w:rPr>
          <w:lang w:eastAsia="ja-JP"/>
        </w:rPr>
      </w:pPr>
    </w:p>
    <w:p w:rsidR="008841AA" w:rsidRDefault="008841AA" w:rsidP="00DB7C61">
      <w:pPr>
        <w:pStyle w:val="NoSpacing"/>
        <w:rPr>
          <w:lang w:eastAsia="ja-JP"/>
        </w:rPr>
      </w:pPr>
    </w:p>
    <w:p w:rsidR="00DB7C61" w:rsidRDefault="001157B9" w:rsidP="00DB7C61">
      <w:pPr>
        <w:pStyle w:val="NoSpacing"/>
      </w:pPr>
      <w:r>
        <w:t xml:space="preserve">4. </w:t>
      </w:r>
      <w:r w:rsidR="00DB7C61" w:rsidRPr="00273B50">
        <w:rPr>
          <w:rStyle w:val="text"/>
        </w:rPr>
        <w:t>Just as you would obey Christ.</w:t>
      </w:r>
      <w:r w:rsidR="00DB7C61" w:rsidRPr="00273B50">
        <w:t> </w:t>
      </w:r>
    </w:p>
    <w:p w:rsidR="008841AA" w:rsidRDefault="00573914" w:rsidP="00DB7C61">
      <w:pPr>
        <w:pStyle w:val="NoSpacing"/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="003006A2" w:rsidRPr="00273B50">
        <w:rPr>
          <w:rFonts w:eastAsia="MS PMincho"/>
          <w:color w:val="222222"/>
          <w:shd w:val="clear" w:color="auto" w:fill="FFFFFF"/>
          <w:lang w:eastAsia="ja-JP"/>
        </w:rPr>
        <w:t>キリストに従うように</w:t>
      </w:r>
      <w:r w:rsidR="003006A2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:rsidR="008841AA" w:rsidRDefault="008841AA" w:rsidP="00DB7C61">
      <w:pPr>
        <w:pStyle w:val="NoSpacing"/>
        <w:rPr>
          <w:lang w:eastAsia="ja-JP"/>
        </w:rPr>
      </w:pPr>
    </w:p>
    <w:p w:rsidR="008841AA" w:rsidRDefault="008841AA" w:rsidP="00DB7C61">
      <w:pPr>
        <w:pStyle w:val="NoSpacing"/>
        <w:rPr>
          <w:lang w:eastAsia="ja-JP"/>
        </w:rPr>
      </w:pPr>
    </w:p>
    <w:p w:rsidR="008841AA" w:rsidRDefault="008841AA" w:rsidP="00DB7C61">
      <w:pPr>
        <w:pStyle w:val="NoSpacing"/>
        <w:rPr>
          <w:lang w:eastAsia="ja-JP"/>
        </w:rPr>
      </w:pPr>
    </w:p>
    <w:p w:rsidR="008841AA" w:rsidRDefault="008841AA" w:rsidP="00DB7C61">
      <w:pPr>
        <w:pStyle w:val="NoSpacing"/>
        <w:rPr>
          <w:lang w:eastAsia="ja-JP"/>
        </w:rPr>
      </w:pPr>
    </w:p>
    <w:p w:rsidR="008841AA" w:rsidRDefault="008841AA" w:rsidP="00DB7C61">
      <w:pPr>
        <w:pStyle w:val="NoSpacing"/>
        <w:rPr>
          <w:lang w:eastAsia="ja-JP"/>
        </w:rPr>
      </w:pPr>
    </w:p>
    <w:p w:rsidR="00DB7C61" w:rsidRDefault="001157B9" w:rsidP="00DB7C61">
      <w:pPr>
        <w:pStyle w:val="NoSpacing"/>
      </w:pPr>
      <w:r>
        <w:t xml:space="preserve">5. </w:t>
      </w:r>
      <w:r w:rsidR="00DB7C61" w:rsidRPr="00273B50">
        <w:rPr>
          <w:rStyle w:val="text"/>
        </w:rPr>
        <w:t>Doing the will of God from your heart.</w:t>
      </w:r>
      <w:r w:rsidR="00DB7C61" w:rsidRPr="00273B50">
        <w:t> </w:t>
      </w:r>
    </w:p>
    <w:p w:rsidR="008841AA" w:rsidRDefault="00573914" w:rsidP="008977DE">
      <w:pPr>
        <w:rPr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 </w:t>
      </w:r>
      <w:r w:rsidR="003006A2" w:rsidRPr="00273B50">
        <w:rPr>
          <w:rFonts w:eastAsia="MS PMincho"/>
          <w:color w:val="222222"/>
          <w:shd w:val="clear" w:color="auto" w:fill="FFFFFF"/>
          <w:lang w:eastAsia="ja-JP"/>
        </w:rPr>
        <w:t>心から神のみこころを行い</w:t>
      </w:r>
      <w:r w:rsidR="003006A2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:rsidR="008841AA" w:rsidRDefault="008841AA" w:rsidP="008977DE">
      <w:pPr>
        <w:rPr>
          <w:lang w:eastAsia="ja-JP"/>
        </w:rPr>
      </w:pPr>
    </w:p>
    <w:p w:rsidR="008841AA" w:rsidRDefault="008841AA" w:rsidP="008977DE">
      <w:pPr>
        <w:rPr>
          <w:lang w:eastAsia="ja-JP"/>
        </w:rPr>
      </w:pPr>
    </w:p>
    <w:p w:rsidR="008841AA" w:rsidRDefault="008841AA" w:rsidP="008977DE">
      <w:pPr>
        <w:rPr>
          <w:lang w:eastAsia="ja-JP"/>
        </w:rPr>
      </w:pPr>
    </w:p>
    <w:p w:rsidR="008841AA" w:rsidRDefault="008841AA" w:rsidP="008977DE">
      <w:pPr>
        <w:rPr>
          <w:lang w:eastAsia="ja-JP"/>
        </w:rPr>
      </w:pPr>
    </w:p>
    <w:p w:rsidR="008841AA" w:rsidRDefault="008841AA" w:rsidP="008977DE">
      <w:pPr>
        <w:rPr>
          <w:lang w:eastAsia="ja-JP"/>
        </w:rPr>
      </w:pPr>
    </w:p>
    <w:p w:rsidR="005A69C4" w:rsidRDefault="00DB7C61" w:rsidP="008977DE">
      <w:pPr>
        <w:rPr>
          <w:lang w:eastAsia="ja-JP"/>
        </w:rPr>
      </w:pPr>
      <w:r>
        <w:rPr>
          <w:lang w:eastAsia="ja-JP"/>
        </w:rPr>
        <w:t xml:space="preserve">6. </w:t>
      </w:r>
      <w:r w:rsidRPr="00273B50">
        <w:rPr>
          <w:rStyle w:val="text"/>
        </w:rPr>
        <w:t>Serve wholeheartedly</w:t>
      </w:r>
      <w:r>
        <w:rPr>
          <w:rStyle w:val="text"/>
        </w:rPr>
        <w:t>.</w:t>
      </w:r>
    </w:p>
    <w:p w:rsidR="00356FAF" w:rsidRDefault="00573914" w:rsidP="00D93A29">
      <w:pPr>
        <w:rPr>
          <w:rFonts w:eastAsia="MS PMincho"/>
          <w:color w:val="222222"/>
          <w:shd w:val="clear" w:color="auto" w:fill="FFFFFF"/>
          <w:lang w:eastAsia="ja-JP"/>
        </w:rPr>
      </w:pPr>
      <w:r>
        <w:rPr>
          <w:lang w:eastAsia="ja-JP"/>
        </w:rPr>
        <w:t>6.</w:t>
      </w:r>
      <w:r>
        <w:rPr>
          <w:lang w:eastAsia="ja-JP"/>
        </w:rPr>
        <w:t xml:space="preserve"> </w:t>
      </w:r>
      <w:r w:rsidR="003006A2" w:rsidRPr="00273B50">
        <w:rPr>
          <w:rFonts w:eastAsia="MS PMincho"/>
          <w:color w:val="222222"/>
          <w:shd w:val="clear" w:color="auto" w:fill="FFFFFF"/>
          <w:lang w:eastAsia="ja-JP"/>
        </w:rPr>
        <w:t>喜んで仕えなさい</w:t>
      </w:r>
      <w:r w:rsidR="003006A2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:rsidR="00573914" w:rsidRDefault="00573914" w:rsidP="00D93A29">
      <w:pPr>
        <w:rPr>
          <w:sz w:val="20"/>
          <w:szCs w:val="20"/>
          <w:lang w:eastAsia="ja-JP"/>
        </w:rPr>
      </w:pPr>
      <w:bookmarkStart w:id="0" w:name="_GoBack"/>
      <w:bookmarkEnd w:id="0"/>
    </w:p>
    <w:p w:rsidR="008841AA" w:rsidRDefault="008841AA" w:rsidP="00D93A29">
      <w:pPr>
        <w:rPr>
          <w:sz w:val="20"/>
          <w:szCs w:val="20"/>
          <w:lang w:eastAsia="ja-JP"/>
        </w:rPr>
      </w:pPr>
    </w:p>
    <w:p w:rsidR="008841AA" w:rsidRDefault="008841AA" w:rsidP="00D93A29">
      <w:pPr>
        <w:rPr>
          <w:sz w:val="20"/>
          <w:szCs w:val="20"/>
          <w:lang w:eastAsia="ja-JP"/>
        </w:rPr>
      </w:pPr>
    </w:p>
    <w:p w:rsidR="008841AA" w:rsidRDefault="008841AA" w:rsidP="00D93A29">
      <w:pPr>
        <w:rPr>
          <w:sz w:val="20"/>
          <w:szCs w:val="20"/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:rsidR="00273B50" w:rsidRDefault="00273B50" w:rsidP="00273B50">
      <w:pPr>
        <w:pStyle w:val="NoSpacing"/>
      </w:pPr>
      <w:r w:rsidRPr="00273B50">
        <w:lastRenderedPageBreak/>
        <w:t>Ephesians 6:1-9 (NIV)</w:t>
      </w:r>
      <w:r>
        <w:rPr>
          <w:rStyle w:val="chapternum"/>
        </w:rPr>
        <w:t xml:space="preserve"> 1.</w:t>
      </w:r>
      <w:r w:rsidRPr="00273B50">
        <w:rPr>
          <w:rStyle w:val="chapternum"/>
        </w:rPr>
        <w:t> </w:t>
      </w:r>
      <w:r w:rsidRPr="00DB7C61">
        <w:rPr>
          <w:rStyle w:val="text"/>
          <w:u w:val="single"/>
        </w:rPr>
        <w:t>Children, obey your parents in the Lord</w:t>
      </w:r>
      <w:r w:rsidRPr="00273B50">
        <w:rPr>
          <w:rStyle w:val="text"/>
        </w:rPr>
        <w:t>, for this is right.</w:t>
      </w:r>
      <w:r w:rsidRPr="00273B50">
        <w:t> </w:t>
      </w:r>
    </w:p>
    <w:p w:rsidR="00273B50" w:rsidRDefault="00273B50" w:rsidP="00273B50">
      <w:pPr>
        <w:pStyle w:val="NoSpacing"/>
      </w:pPr>
      <w:r w:rsidRPr="00273B50">
        <w:rPr>
          <w:rStyle w:val="text"/>
        </w:rPr>
        <w:t>2</w:t>
      </w:r>
      <w:r>
        <w:rPr>
          <w:rStyle w:val="text"/>
        </w:rPr>
        <w:t>.</w:t>
      </w:r>
      <w:r w:rsidRPr="00273B50">
        <w:rPr>
          <w:rStyle w:val="text"/>
        </w:rPr>
        <w:t> “</w:t>
      </w:r>
      <w:r w:rsidRPr="00DB7C61">
        <w:rPr>
          <w:rStyle w:val="text"/>
          <w:u w:val="single"/>
        </w:rPr>
        <w:t>Honor your father and mother</w:t>
      </w:r>
      <w:r w:rsidRPr="00273B50">
        <w:rPr>
          <w:rStyle w:val="text"/>
        </w:rPr>
        <w:t>”—</w:t>
      </w:r>
      <w:r w:rsidRPr="00DB7C61">
        <w:rPr>
          <w:rStyle w:val="text"/>
          <w:u w:val="double"/>
        </w:rPr>
        <w:t>which is the first commandment with a promise</w:t>
      </w:r>
      <w:r w:rsidRPr="00273B50">
        <w:rPr>
          <w:rStyle w:val="text"/>
        </w:rPr>
        <w:t>—</w:t>
      </w:r>
      <w:r w:rsidRPr="00273B50">
        <w:t> </w:t>
      </w:r>
    </w:p>
    <w:p w:rsidR="00273B50" w:rsidRPr="00273B50" w:rsidRDefault="00273B50" w:rsidP="00273B50">
      <w:pPr>
        <w:pStyle w:val="NoSpacing"/>
      </w:pPr>
      <w:r w:rsidRPr="00273B50">
        <w:rPr>
          <w:rStyle w:val="text"/>
        </w:rPr>
        <w:t>3</w:t>
      </w:r>
      <w:r>
        <w:rPr>
          <w:rStyle w:val="text"/>
        </w:rPr>
        <w:t>.</w:t>
      </w:r>
      <w:r w:rsidRPr="00273B50">
        <w:rPr>
          <w:rStyle w:val="text"/>
        </w:rPr>
        <w:t> “</w:t>
      </w:r>
      <w:proofErr w:type="gramStart"/>
      <w:r w:rsidRPr="00DB7C61">
        <w:rPr>
          <w:rStyle w:val="text"/>
          <w:u w:val="double"/>
        </w:rPr>
        <w:t>so</w:t>
      </w:r>
      <w:proofErr w:type="gramEnd"/>
      <w:r w:rsidRPr="00DB7C61">
        <w:rPr>
          <w:rStyle w:val="text"/>
          <w:u w:val="double"/>
        </w:rPr>
        <w:t xml:space="preserve"> that it may go well with you</w:t>
      </w:r>
      <w:r w:rsidRPr="00273B50">
        <w:rPr>
          <w:rStyle w:val="text"/>
        </w:rPr>
        <w:t xml:space="preserve"> and that you may enjoy long life on the earth.”</w:t>
      </w:r>
      <w:r w:rsidRPr="00273B50">
        <w:t xml:space="preserve"> </w:t>
      </w:r>
    </w:p>
    <w:p w:rsidR="00273B50" w:rsidRPr="00273B50" w:rsidRDefault="00273B50" w:rsidP="00273B50">
      <w:pPr>
        <w:pStyle w:val="NoSpacing"/>
      </w:pPr>
      <w:r w:rsidRPr="00273B50">
        <w:rPr>
          <w:rStyle w:val="text"/>
        </w:rPr>
        <w:t>4</w:t>
      </w:r>
      <w:r>
        <w:rPr>
          <w:rStyle w:val="text"/>
        </w:rPr>
        <w:t>.</w:t>
      </w:r>
      <w:r w:rsidRPr="00273B50">
        <w:rPr>
          <w:rStyle w:val="text"/>
        </w:rPr>
        <w:t> </w:t>
      </w:r>
      <w:r w:rsidRPr="00DB7C61">
        <w:rPr>
          <w:rStyle w:val="text"/>
          <w:u w:val="single"/>
        </w:rPr>
        <w:t>Fathers, do not exasperate your children</w:t>
      </w:r>
      <w:r w:rsidRPr="00273B50">
        <w:rPr>
          <w:rStyle w:val="text"/>
        </w:rPr>
        <w:t xml:space="preserve">; instead, </w:t>
      </w:r>
      <w:r w:rsidRPr="00DB7C61">
        <w:rPr>
          <w:rStyle w:val="text"/>
          <w:u w:val="double"/>
        </w:rPr>
        <w:t>bring them up in the training and instruction of the Lord.</w:t>
      </w:r>
    </w:p>
    <w:p w:rsidR="00273B50" w:rsidRPr="00DB7C61" w:rsidRDefault="00273B50" w:rsidP="00273B50">
      <w:pPr>
        <w:pStyle w:val="NoSpacing"/>
        <w:rPr>
          <w:u w:val="single"/>
        </w:rPr>
      </w:pPr>
      <w:r w:rsidRPr="00273B50">
        <w:rPr>
          <w:rStyle w:val="text"/>
        </w:rPr>
        <w:t>5</w:t>
      </w:r>
      <w:r>
        <w:rPr>
          <w:rStyle w:val="text"/>
        </w:rPr>
        <w:t>.</w:t>
      </w:r>
      <w:r w:rsidRPr="00273B50">
        <w:rPr>
          <w:rStyle w:val="text"/>
        </w:rPr>
        <w:t> Slaves, obey your earthly masters with respect and fear, and with sincerity of heart, </w:t>
      </w:r>
      <w:r w:rsidRPr="00DB7C61">
        <w:rPr>
          <w:rStyle w:val="text"/>
          <w:u w:val="single"/>
        </w:rPr>
        <w:t>just as you would obey Christ.</w:t>
      </w:r>
      <w:r w:rsidRPr="00DB7C61">
        <w:rPr>
          <w:u w:val="single"/>
        </w:rPr>
        <w:t> </w:t>
      </w:r>
    </w:p>
    <w:p w:rsidR="00273B50" w:rsidRPr="00DB7C61" w:rsidRDefault="00273B50" w:rsidP="00273B50">
      <w:pPr>
        <w:pStyle w:val="NoSpacing"/>
        <w:rPr>
          <w:u w:val="single"/>
        </w:rPr>
      </w:pPr>
      <w:r w:rsidRPr="00273B50">
        <w:rPr>
          <w:rStyle w:val="text"/>
        </w:rPr>
        <w:t>6</w:t>
      </w:r>
      <w:r>
        <w:rPr>
          <w:rStyle w:val="text"/>
        </w:rPr>
        <w:t>.</w:t>
      </w:r>
      <w:r w:rsidRPr="00273B50">
        <w:rPr>
          <w:rStyle w:val="text"/>
        </w:rPr>
        <w:t> Obey them not only to win their favor when their eye is on you, but as slaves of Christ, </w:t>
      </w:r>
      <w:r w:rsidRPr="00DB7C61">
        <w:rPr>
          <w:rStyle w:val="text"/>
          <w:u w:val="single"/>
        </w:rPr>
        <w:t>doing the will of God from your heart.</w:t>
      </w:r>
      <w:r w:rsidRPr="00DB7C61">
        <w:rPr>
          <w:u w:val="single"/>
        </w:rPr>
        <w:t> </w:t>
      </w:r>
    </w:p>
    <w:p w:rsidR="00273B50" w:rsidRPr="00DB7C61" w:rsidRDefault="00273B50" w:rsidP="00273B50">
      <w:pPr>
        <w:pStyle w:val="NoSpacing"/>
        <w:rPr>
          <w:u w:val="double"/>
        </w:rPr>
      </w:pPr>
      <w:r w:rsidRPr="00273B50">
        <w:rPr>
          <w:rStyle w:val="text"/>
        </w:rPr>
        <w:t>7</w:t>
      </w:r>
      <w:r>
        <w:rPr>
          <w:rStyle w:val="text"/>
        </w:rPr>
        <w:t>.</w:t>
      </w:r>
      <w:r w:rsidRPr="00273B50">
        <w:rPr>
          <w:rStyle w:val="text"/>
        </w:rPr>
        <w:t> </w:t>
      </w:r>
      <w:r w:rsidRPr="00DB7C61">
        <w:rPr>
          <w:rStyle w:val="text"/>
          <w:u w:val="single"/>
        </w:rPr>
        <w:t>Serve wholeheartedly</w:t>
      </w:r>
      <w:r w:rsidRPr="00273B50">
        <w:rPr>
          <w:rStyle w:val="text"/>
        </w:rPr>
        <w:t xml:space="preserve">, </w:t>
      </w:r>
      <w:r w:rsidRPr="00DB7C61">
        <w:rPr>
          <w:rStyle w:val="text"/>
          <w:u w:val="double"/>
        </w:rPr>
        <w:t>as if you were serving the Lord, not people,</w:t>
      </w:r>
      <w:r w:rsidRPr="00DB7C61">
        <w:rPr>
          <w:u w:val="double"/>
        </w:rPr>
        <w:t> </w:t>
      </w:r>
    </w:p>
    <w:p w:rsidR="00273B50" w:rsidRPr="00273B50" w:rsidRDefault="00273B50" w:rsidP="00273B50">
      <w:pPr>
        <w:pStyle w:val="NoSpacing"/>
      </w:pPr>
      <w:r w:rsidRPr="00273B50">
        <w:rPr>
          <w:rStyle w:val="text"/>
        </w:rPr>
        <w:t>8</w:t>
      </w:r>
      <w:r>
        <w:rPr>
          <w:rStyle w:val="text"/>
        </w:rPr>
        <w:t>.</w:t>
      </w:r>
      <w:r w:rsidRPr="00273B50">
        <w:rPr>
          <w:rStyle w:val="text"/>
        </w:rPr>
        <w:t> </w:t>
      </w:r>
      <w:proofErr w:type="gramStart"/>
      <w:r w:rsidRPr="00273B50">
        <w:rPr>
          <w:rStyle w:val="text"/>
        </w:rPr>
        <w:t>because</w:t>
      </w:r>
      <w:proofErr w:type="gramEnd"/>
      <w:r w:rsidRPr="00273B50">
        <w:rPr>
          <w:rStyle w:val="text"/>
        </w:rPr>
        <w:t xml:space="preserve"> you know that the Lord will reward each one for whatever good they do, whether they are slave or free.</w:t>
      </w:r>
    </w:p>
    <w:p w:rsidR="00273B50" w:rsidRPr="00273B50" w:rsidRDefault="00273B50" w:rsidP="00273B50">
      <w:pPr>
        <w:pStyle w:val="NoSpacing"/>
      </w:pPr>
      <w:r w:rsidRPr="00273B50">
        <w:rPr>
          <w:rStyle w:val="text"/>
        </w:rPr>
        <w:t>9</w:t>
      </w:r>
      <w:r>
        <w:rPr>
          <w:rStyle w:val="text"/>
        </w:rPr>
        <w:t>.</w:t>
      </w:r>
      <w:r w:rsidRPr="00273B50">
        <w:rPr>
          <w:rStyle w:val="text"/>
        </w:rPr>
        <w:t xml:space="preserve"> And masters, treat your slaves in the same way. </w:t>
      </w:r>
      <w:r w:rsidRPr="00DB7C61">
        <w:rPr>
          <w:rStyle w:val="text"/>
          <w:u w:val="double"/>
        </w:rPr>
        <w:t>Do not threaten them</w:t>
      </w:r>
      <w:r w:rsidRPr="00273B50">
        <w:rPr>
          <w:rStyle w:val="text"/>
        </w:rPr>
        <w:t>, since you know that he who is both their Master and yours is in heaven, and there is no favoritism with him.</w:t>
      </w:r>
    </w:p>
    <w:p w:rsidR="00273B50" w:rsidRDefault="00273B50" w:rsidP="00C9568B">
      <w:pPr>
        <w:rPr>
          <w:rFonts w:eastAsia="MS PMincho"/>
          <w:sz w:val="20"/>
          <w:szCs w:val="20"/>
          <w:lang w:eastAsia="ja-JP"/>
        </w:rPr>
      </w:pPr>
    </w:p>
    <w:p w:rsidR="00273B50" w:rsidRPr="00273B50" w:rsidRDefault="00273B50" w:rsidP="00C9568B">
      <w:pPr>
        <w:rPr>
          <w:rFonts w:eastAsia="MS PMincho"/>
          <w:sz w:val="20"/>
          <w:szCs w:val="20"/>
          <w:lang w:eastAsia="ja-JP"/>
        </w:rPr>
      </w:pPr>
      <w:r w:rsidRPr="00273B50">
        <w:rPr>
          <w:rFonts w:eastAsia="MS PMincho"/>
          <w:color w:val="222222"/>
          <w:shd w:val="clear" w:color="auto" w:fill="FFFFFF"/>
          <w:lang w:eastAsia="ja-JP"/>
        </w:rPr>
        <w:t xml:space="preserve">エペソ人への手紙　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6:1-9  1. </w:t>
      </w:r>
      <w:r w:rsidRPr="003006A2">
        <w:rPr>
          <w:rFonts w:eastAsia="MS PMincho"/>
          <w:color w:val="222222"/>
          <w:u w:val="single"/>
          <w:shd w:val="clear" w:color="auto" w:fill="FFFFFF"/>
          <w:lang w:eastAsia="ja-JP"/>
        </w:rPr>
        <w:t>子どもたちよ。主にあって自分の両親に従いなさい。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これは正しいことなのです。</w:t>
      </w:r>
      <w:r w:rsidRPr="00273B5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「</w:t>
      </w:r>
      <w:r w:rsidRPr="003006A2">
        <w:rPr>
          <w:rFonts w:eastAsia="MS PMincho"/>
          <w:color w:val="222222"/>
          <w:u w:val="single"/>
          <w:shd w:val="clear" w:color="auto" w:fill="FFFFFF"/>
          <w:lang w:eastAsia="ja-JP"/>
        </w:rPr>
        <w:t>あなたの父と母を敬え。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」</w:t>
      </w:r>
      <w:r w:rsidRPr="003006A2">
        <w:rPr>
          <w:rFonts w:eastAsia="MS PMincho"/>
          <w:color w:val="222222"/>
          <w:u w:val="double"/>
          <w:shd w:val="clear" w:color="auto" w:fill="FFFFFF"/>
          <w:lang w:eastAsia="ja-JP"/>
        </w:rPr>
        <w:t>これは約束を伴う第一の戒めです。</w:t>
      </w:r>
      <w:r w:rsidRPr="00273B5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「</w:t>
      </w:r>
      <w:r w:rsidRPr="003006A2">
        <w:rPr>
          <w:rFonts w:eastAsia="MS PMincho"/>
          <w:color w:val="222222"/>
          <w:u w:val="double"/>
          <w:shd w:val="clear" w:color="auto" w:fill="FFFFFF"/>
          <w:lang w:eastAsia="ja-JP"/>
        </w:rPr>
        <w:t>そうすれば、あなたは幸せになり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、その土地であなたの日々は長く続く」という約束です。</w:t>
      </w:r>
      <w:r w:rsidRPr="00273B5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3006A2">
        <w:rPr>
          <w:rFonts w:eastAsia="MS PMincho"/>
          <w:color w:val="222222"/>
          <w:u w:val="single"/>
          <w:shd w:val="clear" w:color="auto" w:fill="FFFFFF"/>
          <w:lang w:eastAsia="ja-JP"/>
        </w:rPr>
        <w:t>父たちよ。自分の子どもたちを怒らせてはいけません。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むしろ、</w:t>
      </w:r>
      <w:r w:rsidRPr="003006A2">
        <w:rPr>
          <w:rFonts w:eastAsia="MS PMincho"/>
          <w:color w:val="222222"/>
          <w:u w:val="double"/>
          <w:shd w:val="clear" w:color="auto" w:fill="FFFFFF"/>
          <w:lang w:eastAsia="ja-JP"/>
        </w:rPr>
        <w:t>主の教育と訓戒によって育てなさい。</w:t>
      </w:r>
      <w:r w:rsidRPr="003006A2">
        <w:rPr>
          <w:rFonts w:eastAsia="MS PMincho"/>
          <w:color w:val="222222"/>
          <w:u w:val="double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奴隷たちよ。</w:t>
      </w:r>
      <w:r w:rsidRPr="003006A2">
        <w:rPr>
          <w:rFonts w:eastAsia="MS PMincho"/>
          <w:color w:val="222222"/>
          <w:u w:val="single"/>
          <w:shd w:val="clear" w:color="auto" w:fill="FFFFFF"/>
          <w:lang w:eastAsia="ja-JP"/>
        </w:rPr>
        <w:t>キリストに従うように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、恐れおののいて真心から地上の主人に従いなさい。</w:t>
      </w:r>
      <w:r w:rsidRPr="00273B5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ご機嫌取りのような、うわべだけの仕え方ではなく、キリストのしもべとして</w:t>
      </w:r>
      <w:r w:rsidRPr="003006A2">
        <w:rPr>
          <w:rFonts w:eastAsia="MS PMincho"/>
          <w:color w:val="222222"/>
          <w:u w:val="single"/>
          <w:shd w:val="clear" w:color="auto" w:fill="FFFFFF"/>
          <w:lang w:eastAsia="ja-JP"/>
        </w:rPr>
        <w:t>心から神のみこころを行い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273B5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3006A2">
        <w:rPr>
          <w:rFonts w:eastAsia="MS PMincho"/>
          <w:color w:val="222222"/>
          <w:u w:val="double"/>
          <w:shd w:val="clear" w:color="auto" w:fill="FFFFFF"/>
          <w:lang w:eastAsia="ja-JP"/>
        </w:rPr>
        <w:t>人にではなく主に仕えるように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3006A2">
        <w:rPr>
          <w:rFonts w:eastAsia="MS PMincho"/>
          <w:color w:val="222222"/>
          <w:u w:val="single"/>
          <w:shd w:val="clear" w:color="auto" w:fill="FFFFFF"/>
          <w:lang w:eastAsia="ja-JP"/>
        </w:rPr>
        <w:t>喜んで仕えなさい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273B5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奴隷であっても自由人であっても、良いことを行えば、それぞれ主からその報いを受けることを、あなたがたは知っています。</w:t>
      </w:r>
      <w:r w:rsidRPr="00273B50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主人たちよ。あなたがたも奴隷に対して同じようにしなさい。</w:t>
      </w:r>
      <w:r w:rsidRPr="003006A2">
        <w:rPr>
          <w:rFonts w:eastAsia="MS PMincho"/>
          <w:color w:val="222222"/>
          <w:u w:val="double"/>
          <w:shd w:val="clear" w:color="auto" w:fill="FFFFFF"/>
          <w:lang w:eastAsia="ja-JP"/>
        </w:rPr>
        <w:t>脅すことはやめなさい。</w:t>
      </w:r>
      <w:r w:rsidRPr="00273B50">
        <w:rPr>
          <w:rFonts w:eastAsia="MS PMincho"/>
          <w:color w:val="222222"/>
          <w:shd w:val="clear" w:color="auto" w:fill="FFFFFF"/>
          <w:lang w:eastAsia="ja-JP"/>
        </w:rPr>
        <w:t>あなたがたは、彼らの主、またあなたがたの主が天におられ、主は人を差別なさらないことを知っているのです。</w:t>
      </w:r>
      <w:r w:rsidRPr="00273B50">
        <w:rPr>
          <w:rFonts w:eastAsia="MS PMincho"/>
          <w:color w:val="222222"/>
          <w:lang w:eastAsia="ja-JP"/>
        </w:rPr>
        <w:br/>
      </w:r>
    </w:p>
    <w:sectPr w:rsidR="00273B50" w:rsidRPr="00273B50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7304-D510-4F62-9BCA-E5116916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5</cp:revision>
  <cp:lastPrinted>2023-04-22T01:39:00Z</cp:lastPrinted>
  <dcterms:created xsi:type="dcterms:W3CDTF">2023-07-12T09:03:00Z</dcterms:created>
  <dcterms:modified xsi:type="dcterms:W3CDTF">2023-07-14T08:18:00Z</dcterms:modified>
</cp:coreProperties>
</file>