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4" w:rsidRPr="004F2FBD" w:rsidRDefault="004F2FBD" w:rsidP="00C9568B">
      <w:pPr>
        <w:jc w:val="center"/>
        <w:rPr>
          <w:sz w:val="36"/>
          <w:szCs w:val="36"/>
          <w:lang w:eastAsia="ja-JP"/>
        </w:rPr>
      </w:pPr>
      <w:r w:rsidRPr="004F2FBD">
        <w:rPr>
          <w:sz w:val="36"/>
          <w:szCs w:val="36"/>
          <w:lang w:eastAsia="ja-JP"/>
        </w:rPr>
        <w:t>We Are Now In Christ Jesus</w:t>
      </w:r>
    </w:p>
    <w:p w:rsidR="002F4894" w:rsidRPr="007659D0" w:rsidRDefault="00562100" w:rsidP="00C9568B">
      <w:pPr>
        <w:jc w:val="center"/>
        <w:rPr>
          <w:rFonts w:ascii="MS PMincho" w:eastAsia="MS PMincho" w:hAnsi="MS PMincho"/>
          <w:sz w:val="32"/>
          <w:szCs w:val="32"/>
          <w:lang w:eastAsia="ja-JP"/>
        </w:rPr>
      </w:pPr>
      <w:r w:rsidRPr="007659D0">
        <w:rPr>
          <w:rFonts w:ascii="MS PMincho" w:eastAsia="MS PMincho" w:hAnsi="MS PMincho" w:hint="eastAsia"/>
          <w:sz w:val="32"/>
          <w:szCs w:val="32"/>
          <w:lang w:eastAsia="ja-JP"/>
        </w:rPr>
        <w:t>今では</w:t>
      </w:r>
      <w:r w:rsidRPr="007659D0">
        <w:rPr>
          <w:rFonts w:ascii="MS PMincho" w:eastAsia="MS PMincho" w:hAnsi="MS PMincho"/>
          <w:color w:val="222222"/>
          <w:sz w:val="32"/>
          <w:szCs w:val="32"/>
          <w:shd w:val="clear" w:color="auto" w:fill="FFFFFF"/>
          <w:lang w:eastAsia="ja-JP"/>
        </w:rPr>
        <w:t>キリスト・イエスにあって</w:t>
      </w:r>
    </w:p>
    <w:p w:rsidR="00C9568B" w:rsidRDefault="0035201C" w:rsidP="00C9568B">
      <w:pPr>
        <w:jc w:val="center"/>
        <w:rPr>
          <w:lang w:eastAsia="ja-JP"/>
        </w:rPr>
      </w:pPr>
      <w:r>
        <w:rPr>
          <w:lang w:eastAsia="ja-JP"/>
        </w:rPr>
        <w:t>2</w:t>
      </w:r>
      <w:r w:rsidR="00E93F86">
        <w:rPr>
          <w:lang w:eastAsia="ja-JP"/>
        </w:rPr>
        <w:t>8</w:t>
      </w:r>
      <w:r w:rsidR="00EE63A3">
        <w:rPr>
          <w:lang w:eastAsia="ja-JP"/>
        </w:rPr>
        <w:t xml:space="preserve"> May</w:t>
      </w:r>
      <w:r w:rsidR="003C7210">
        <w:rPr>
          <w:lang w:eastAsia="ja-JP"/>
        </w:rPr>
        <w:t xml:space="preserve"> 2023</w:t>
      </w:r>
    </w:p>
    <w:p w:rsidR="00C9568B" w:rsidRDefault="00C9568B" w:rsidP="00C9568B">
      <w:pPr>
        <w:jc w:val="center"/>
        <w:rPr>
          <w:lang w:eastAsia="ja-JP"/>
        </w:rPr>
      </w:pPr>
    </w:p>
    <w:p w:rsidR="00A267EC" w:rsidRDefault="001157B9" w:rsidP="001157B9">
      <w:r>
        <w:t xml:space="preserve">1. </w:t>
      </w:r>
      <w:bookmarkStart w:id="0" w:name="_GoBack"/>
      <w:bookmarkEnd w:id="0"/>
      <w:r w:rsidR="004F2FBD" w:rsidRPr="00244D64">
        <w:t>One new humanity out of the two</w:t>
      </w:r>
      <w:r w:rsidR="004F2FBD">
        <w:t>.</w:t>
      </w:r>
    </w:p>
    <w:p w:rsidR="004F2FBD" w:rsidRDefault="00E10E5C" w:rsidP="001157B9">
      <w:pPr>
        <w:rPr>
          <w:lang w:eastAsia="ja-JP"/>
        </w:rPr>
      </w:pPr>
      <w:r>
        <w:rPr>
          <w:lang w:eastAsia="ja-JP"/>
        </w:rPr>
        <w:t xml:space="preserve">1. </w:t>
      </w:r>
      <w:r w:rsidR="00562100" w:rsidRPr="000A1760">
        <w:rPr>
          <w:rFonts w:eastAsia="MS PMincho"/>
          <w:color w:val="222222"/>
          <w:shd w:val="clear" w:color="auto" w:fill="FFFFFF"/>
          <w:lang w:eastAsia="ja-JP"/>
        </w:rPr>
        <w:t>新しい一人の人に造り上げて</w:t>
      </w:r>
      <w:r w:rsidR="00562100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A267EC" w:rsidRDefault="001157B9" w:rsidP="001157B9">
      <w:r>
        <w:t xml:space="preserve">2. </w:t>
      </w:r>
      <w:r w:rsidR="004F2FBD" w:rsidRPr="00244D64">
        <w:t>Through him we both have access to the Father by one Spirit.</w:t>
      </w:r>
    </w:p>
    <w:p w:rsidR="004F2FBD" w:rsidRDefault="00E10E5C" w:rsidP="001157B9">
      <w:pPr>
        <w:rPr>
          <w:lang w:eastAsia="ja-JP"/>
        </w:rPr>
      </w:pPr>
      <w:r>
        <w:rPr>
          <w:lang w:eastAsia="ja-JP"/>
        </w:rPr>
        <w:t xml:space="preserve">2. </w:t>
      </w:r>
      <w:r w:rsidR="00562100" w:rsidRPr="000A1760">
        <w:rPr>
          <w:rFonts w:eastAsia="MS PMincho"/>
          <w:color w:val="222222"/>
          <w:shd w:val="clear" w:color="auto" w:fill="FFFFFF"/>
          <w:lang w:eastAsia="ja-JP"/>
        </w:rPr>
        <w:t>キリストを通して、私たち二つのものが、一つの御霊によって御父に近づくことができるのです。</w:t>
      </w:r>
      <w:r w:rsidR="00562100" w:rsidRPr="000A1760">
        <w:rPr>
          <w:rFonts w:eastAsia="MS PMincho"/>
          <w:color w:val="222222"/>
          <w:lang w:eastAsia="ja-JP"/>
        </w:rPr>
        <w:br/>
      </w: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1D032E" w:rsidRDefault="001157B9" w:rsidP="001157B9">
      <w:r>
        <w:t xml:space="preserve">3. </w:t>
      </w:r>
      <w:r w:rsidR="004F2FBD" w:rsidRPr="00244D64">
        <w:t>Fellow citizens with God’s people</w:t>
      </w:r>
      <w:r w:rsidR="004F2FBD">
        <w:t>.</w:t>
      </w:r>
    </w:p>
    <w:p w:rsidR="004F2FBD" w:rsidRDefault="00E10E5C" w:rsidP="001157B9">
      <w:pPr>
        <w:rPr>
          <w:lang w:eastAsia="ja-JP"/>
        </w:rPr>
      </w:pPr>
      <w:r>
        <w:rPr>
          <w:lang w:eastAsia="ja-JP"/>
        </w:rPr>
        <w:t xml:space="preserve">3. </w:t>
      </w:r>
      <w:r w:rsidR="00562100" w:rsidRPr="000A1760">
        <w:rPr>
          <w:rFonts w:eastAsia="MS PMincho"/>
          <w:color w:val="222222"/>
          <w:shd w:val="clear" w:color="auto" w:fill="FFFFFF"/>
          <w:lang w:eastAsia="ja-JP"/>
        </w:rPr>
        <w:t>聖徒たちと同じ国の民であり</w:t>
      </w:r>
      <w:r w:rsidR="00562100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4F2FBD" w:rsidRDefault="004F2FBD" w:rsidP="001157B9">
      <w:pPr>
        <w:rPr>
          <w:lang w:eastAsia="ja-JP"/>
        </w:rPr>
      </w:pPr>
    </w:p>
    <w:p w:rsidR="00A267EC" w:rsidRDefault="001157B9" w:rsidP="001157B9">
      <w:r>
        <w:t xml:space="preserve">4. </w:t>
      </w:r>
      <w:r w:rsidR="004F2FBD" w:rsidRPr="00244D64">
        <w:t>Christ Jesus himself as the chief cornerstone. </w:t>
      </w:r>
    </w:p>
    <w:p w:rsidR="004F2FBD" w:rsidRDefault="00E10E5C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562100" w:rsidRPr="000A1760">
        <w:rPr>
          <w:rFonts w:eastAsia="MS PMincho"/>
          <w:color w:val="222222"/>
          <w:shd w:val="clear" w:color="auto" w:fill="FFFFFF"/>
          <w:lang w:eastAsia="ja-JP"/>
        </w:rPr>
        <w:t>キリスト・イエスご自身がその要の石です。</w:t>
      </w: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C56BA5" w:rsidRDefault="001157B9" w:rsidP="00C56BA5">
      <w:pPr>
        <w:rPr>
          <w:lang w:eastAsia="ja-JP"/>
        </w:rPr>
      </w:pPr>
      <w:r>
        <w:t xml:space="preserve">5. </w:t>
      </w:r>
      <w:r w:rsidR="004F2FBD" w:rsidRPr="00244D64">
        <w:t>You too are</w:t>
      </w:r>
      <w:r w:rsidR="004F2FBD">
        <w:t xml:space="preserve"> </w:t>
      </w:r>
      <w:r w:rsidR="004F2FBD" w:rsidRPr="00244D64">
        <w:t>a dwelling in which God lives by his Spirit</w:t>
      </w:r>
      <w:r w:rsidR="004F2FBD">
        <w:t>.</w:t>
      </w:r>
    </w:p>
    <w:p w:rsidR="00C56BA5" w:rsidRDefault="00E10E5C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562100">
        <w:rPr>
          <w:rFonts w:eastAsia="MS PMincho" w:hint="eastAsia"/>
          <w:color w:val="222222"/>
          <w:shd w:val="clear" w:color="auto" w:fill="FFFFFF"/>
          <w:lang w:eastAsia="ja-JP"/>
        </w:rPr>
        <w:t>あなたがたも、</w:t>
      </w:r>
      <w:r w:rsidR="00562100" w:rsidRPr="000A1760">
        <w:rPr>
          <w:rFonts w:eastAsia="MS PMincho"/>
          <w:color w:val="222222"/>
          <w:shd w:val="clear" w:color="auto" w:fill="FFFFFF"/>
          <w:lang w:eastAsia="ja-JP"/>
        </w:rPr>
        <w:t>御霊によって神の御住まいとなるのです。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4F2FBD" w:rsidRDefault="004F2FBD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244D64" w:rsidRDefault="00244D64" w:rsidP="00244D64">
      <w:pPr>
        <w:pStyle w:val="NoSpacing"/>
      </w:pPr>
      <w:r w:rsidRPr="00244D64">
        <w:lastRenderedPageBreak/>
        <w:t>Ephesians 2:11-22</w:t>
      </w:r>
      <w:r>
        <w:t xml:space="preserve"> (NIV) </w:t>
      </w:r>
      <w:r w:rsidRPr="00244D64">
        <w:t>11</w:t>
      </w:r>
      <w:r>
        <w:t>.</w:t>
      </w:r>
      <w:r w:rsidRPr="00244D64">
        <w:t> Therefore, remember that formerly you who are Gentiles by birth and called “uncircumcised” by those who call themselves “the circumcision” (which is d</w:t>
      </w:r>
      <w:r>
        <w:t>one in the body by human hands)</w:t>
      </w:r>
    </w:p>
    <w:p w:rsidR="00244D64" w:rsidRDefault="00244D64" w:rsidP="00244D64">
      <w:pPr>
        <w:pStyle w:val="NoSpacing"/>
      </w:pPr>
      <w:r w:rsidRPr="00244D64">
        <w:t>12</w:t>
      </w:r>
      <w:r>
        <w:t>.</w:t>
      </w:r>
      <w:r w:rsidRPr="00244D64">
        <w:t> </w:t>
      </w:r>
      <w:proofErr w:type="gramStart"/>
      <w:r w:rsidRPr="00244D64">
        <w:t>remember</w:t>
      </w:r>
      <w:proofErr w:type="gramEnd"/>
      <w:r w:rsidRPr="00244D64">
        <w:t xml:space="preserve"> that at that time you were separate from Christ, excluded from citizenship in Israel and foreigners to the covenants of the promise, without hope and without God in the world. </w:t>
      </w:r>
    </w:p>
    <w:p w:rsidR="00244D64" w:rsidRPr="00244D64" w:rsidRDefault="00244D64" w:rsidP="00244D64">
      <w:pPr>
        <w:pStyle w:val="NoSpacing"/>
      </w:pPr>
      <w:r w:rsidRPr="00244D64">
        <w:t>13</w:t>
      </w:r>
      <w:r>
        <w:t>.</w:t>
      </w:r>
      <w:r w:rsidRPr="00244D64">
        <w:t xml:space="preserve"> But </w:t>
      </w:r>
      <w:r w:rsidR="004F2FBD">
        <w:t xml:space="preserve">(We are) </w:t>
      </w:r>
      <w:r w:rsidRPr="004F2FBD">
        <w:rPr>
          <w:u w:val="single"/>
        </w:rPr>
        <w:t>now in Christ Jesus</w:t>
      </w:r>
      <w:r w:rsidRPr="00244D64">
        <w:t xml:space="preserve"> you who once were far away have been brought near by the blood of Christ.</w:t>
      </w:r>
    </w:p>
    <w:p w:rsidR="00244D64" w:rsidRDefault="00244D64" w:rsidP="00244D64">
      <w:pPr>
        <w:pStyle w:val="NoSpacing"/>
      </w:pPr>
      <w:r w:rsidRPr="00244D64">
        <w:t>14</w:t>
      </w:r>
      <w:r>
        <w:t>.</w:t>
      </w:r>
      <w:r w:rsidRPr="00244D64">
        <w:t> </w:t>
      </w:r>
      <w:proofErr w:type="gramStart"/>
      <w:r w:rsidRPr="00244D64">
        <w:t>For</w:t>
      </w:r>
      <w:proofErr w:type="gramEnd"/>
      <w:r w:rsidRPr="00244D64">
        <w:t xml:space="preserve"> he himself is our peace, who has made the two groups one and has destroyed the barrier, the dividing wall of hostility, </w:t>
      </w:r>
    </w:p>
    <w:p w:rsidR="00244D64" w:rsidRDefault="00244D64" w:rsidP="00244D64">
      <w:pPr>
        <w:pStyle w:val="NoSpacing"/>
      </w:pPr>
      <w:r w:rsidRPr="00244D64">
        <w:t>15</w:t>
      </w:r>
      <w:r>
        <w:t>.</w:t>
      </w:r>
      <w:r w:rsidRPr="00244D64">
        <w:t> </w:t>
      </w:r>
      <w:proofErr w:type="gramStart"/>
      <w:r w:rsidRPr="00244D64">
        <w:t>by</w:t>
      </w:r>
      <w:proofErr w:type="gramEnd"/>
      <w:r w:rsidRPr="00244D64">
        <w:t xml:space="preserve"> setting aside in his flesh the law with its commands and regulations. His purpose was to create in himself </w:t>
      </w:r>
      <w:proofErr w:type="gramStart"/>
      <w:r w:rsidRPr="004F2FBD">
        <w:rPr>
          <w:u w:val="single"/>
        </w:rPr>
        <w:t>one new humanity</w:t>
      </w:r>
      <w:proofErr w:type="gramEnd"/>
      <w:r w:rsidRPr="004F2FBD">
        <w:rPr>
          <w:u w:val="single"/>
        </w:rPr>
        <w:t xml:space="preserve"> out of the two</w:t>
      </w:r>
      <w:r w:rsidRPr="00244D64">
        <w:t>, thus making peace, </w:t>
      </w:r>
    </w:p>
    <w:p w:rsidR="00244D64" w:rsidRDefault="00244D64" w:rsidP="00244D64">
      <w:pPr>
        <w:pStyle w:val="NoSpacing"/>
      </w:pPr>
      <w:r w:rsidRPr="00244D64">
        <w:t>16</w:t>
      </w:r>
      <w:r>
        <w:t>.</w:t>
      </w:r>
      <w:r w:rsidRPr="00244D64">
        <w:t> </w:t>
      </w:r>
      <w:proofErr w:type="gramStart"/>
      <w:r w:rsidRPr="00244D64">
        <w:t>and</w:t>
      </w:r>
      <w:proofErr w:type="gramEnd"/>
      <w:r w:rsidRPr="00244D64">
        <w:t xml:space="preserve"> in one body to reconcile both of them to God through the cross, by which he put to death their hostility. </w:t>
      </w:r>
    </w:p>
    <w:p w:rsidR="00244D64" w:rsidRDefault="00244D64" w:rsidP="00244D64">
      <w:pPr>
        <w:pStyle w:val="NoSpacing"/>
      </w:pPr>
      <w:r w:rsidRPr="00244D64">
        <w:t>17</w:t>
      </w:r>
      <w:r>
        <w:t>.</w:t>
      </w:r>
      <w:r w:rsidRPr="00244D64">
        <w:t> He came and preached peace to you who were far away and peace to those who were near. </w:t>
      </w:r>
    </w:p>
    <w:p w:rsidR="00244D64" w:rsidRPr="00244D64" w:rsidRDefault="00244D64" w:rsidP="00244D64">
      <w:pPr>
        <w:pStyle w:val="NoSpacing"/>
      </w:pPr>
      <w:r w:rsidRPr="00244D64">
        <w:t>18</w:t>
      </w:r>
      <w:r>
        <w:t>.</w:t>
      </w:r>
      <w:r w:rsidRPr="00244D64">
        <w:t xml:space="preserve"> For </w:t>
      </w:r>
      <w:r w:rsidRPr="004F2FBD">
        <w:rPr>
          <w:u w:val="single"/>
        </w:rPr>
        <w:t>through him we both have access to the Father by one Spirit.</w:t>
      </w:r>
    </w:p>
    <w:p w:rsidR="00244D64" w:rsidRDefault="00244D64" w:rsidP="00244D64">
      <w:pPr>
        <w:pStyle w:val="NoSpacing"/>
      </w:pPr>
      <w:r w:rsidRPr="00244D64">
        <w:t>19</w:t>
      </w:r>
      <w:r>
        <w:t>.</w:t>
      </w:r>
      <w:r w:rsidRPr="00244D64">
        <w:t xml:space="preserve"> Consequently, you are no longer foreigners and strangers, but </w:t>
      </w:r>
      <w:r w:rsidRPr="004F2FBD">
        <w:rPr>
          <w:u w:val="single"/>
        </w:rPr>
        <w:t>fellow citizens with God’s people</w:t>
      </w:r>
      <w:r w:rsidRPr="00244D64">
        <w:t xml:space="preserve"> and also members of his household, </w:t>
      </w:r>
    </w:p>
    <w:p w:rsidR="00244D64" w:rsidRDefault="00244D64" w:rsidP="00244D64">
      <w:pPr>
        <w:pStyle w:val="NoSpacing"/>
      </w:pPr>
      <w:r w:rsidRPr="00244D64">
        <w:t>20</w:t>
      </w:r>
      <w:r>
        <w:t>.</w:t>
      </w:r>
      <w:r w:rsidRPr="00244D64">
        <w:t> </w:t>
      </w:r>
      <w:proofErr w:type="gramStart"/>
      <w:r w:rsidRPr="004F2FBD">
        <w:rPr>
          <w:u w:val="double"/>
        </w:rPr>
        <w:t>built</w:t>
      </w:r>
      <w:proofErr w:type="gramEnd"/>
      <w:r w:rsidRPr="004F2FBD">
        <w:rPr>
          <w:u w:val="double"/>
        </w:rPr>
        <w:t> on the foundation of the apostles and prophets</w:t>
      </w:r>
      <w:r w:rsidRPr="00244D64">
        <w:t xml:space="preserve">, with </w:t>
      </w:r>
      <w:r w:rsidRPr="004F2FBD">
        <w:rPr>
          <w:u w:val="single"/>
        </w:rPr>
        <w:t>Christ Jesus himself as the chief cornerstone.</w:t>
      </w:r>
      <w:r w:rsidRPr="00244D64">
        <w:t> </w:t>
      </w:r>
    </w:p>
    <w:p w:rsidR="00244D64" w:rsidRDefault="00244D64" w:rsidP="00244D64">
      <w:pPr>
        <w:pStyle w:val="NoSpacing"/>
      </w:pPr>
      <w:r w:rsidRPr="00244D64">
        <w:t>21</w:t>
      </w:r>
      <w:r>
        <w:t>.</w:t>
      </w:r>
      <w:r w:rsidRPr="00244D64">
        <w:t> In him the whole building is joined together and rises to become a holy temple in the Lord. </w:t>
      </w:r>
    </w:p>
    <w:p w:rsidR="00244D64" w:rsidRPr="00244D64" w:rsidRDefault="00244D64" w:rsidP="00244D64">
      <w:pPr>
        <w:pStyle w:val="NoSpacing"/>
      </w:pPr>
      <w:r w:rsidRPr="00244D64">
        <w:t>22</w:t>
      </w:r>
      <w:r>
        <w:t>.</w:t>
      </w:r>
      <w:r w:rsidRPr="00244D64">
        <w:t xml:space="preserve"> And in him </w:t>
      </w:r>
      <w:r w:rsidRPr="004F2FBD">
        <w:rPr>
          <w:u w:val="single"/>
        </w:rPr>
        <w:t>you too are</w:t>
      </w:r>
      <w:r w:rsidRPr="00244D64">
        <w:t xml:space="preserve"> being built together to become </w:t>
      </w:r>
      <w:r w:rsidRPr="004F2FBD">
        <w:rPr>
          <w:u w:val="single"/>
        </w:rPr>
        <w:t>a dwelling in which God lives by his Spirit</w:t>
      </w:r>
    </w:p>
    <w:p w:rsidR="0092305B" w:rsidRDefault="0092305B" w:rsidP="00C9568B">
      <w:pPr>
        <w:rPr>
          <w:rFonts w:eastAsia="MS PMincho"/>
          <w:sz w:val="20"/>
          <w:szCs w:val="20"/>
          <w:lang w:eastAsia="ja-JP"/>
        </w:rPr>
      </w:pPr>
    </w:p>
    <w:p w:rsidR="00C4183E" w:rsidRDefault="00C4183E" w:rsidP="00C9568B">
      <w:pPr>
        <w:rPr>
          <w:rFonts w:eastAsia="MS PMincho"/>
          <w:sz w:val="20"/>
          <w:szCs w:val="20"/>
          <w:lang w:eastAsia="ja-JP"/>
        </w:rPr>
      </w:pPr>
    </w:p>
    <w:p w:rsidR="00C4183E" w:rsidRPr="000A1760" w:rsidRDefault="00C4183E" w:rsidP="00C4183E">
      <w:pPr>
        <w:rPr>
          <w:rFonts w:eastAsia="MS PMincho"/>
          <w:sz w:val="20"/>
          <w:szCs w:val="20"/>
          <w:lang w:eastAsia="ja-JP"/>
        </w:rPr>
      </w:pPr>
      <w:r w:rsidRPr="000A1760">
        <w:rPr>
          <w:rFonts w:eastAsia="MS PMincho"/>
          <w:color w:val="222222"/>
          <w:shd w:val="clear" w:color="auto" w:fill="FFFFFF"/>
          <w:lang w:eastAsia="ja-JP"/>
        </w:rPr>
        <w:t xml:space="preserve">エペソ人への手紙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2:11-22  11.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ですから、思い出してください。あなたがたはかつて、肉においては異邦人でした。人の手で肉に施された、いわゆる「割礼」を持つ人々からは、無割礼の者と呼ばれ、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12.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そのころは、キリストから遠く離れ、イスラエルの民から除外され、約束の契約については他国人で、この世にあって望みもなく、神もない者たちでした。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しかし、かつては遠く離れていたあなたがたも、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今ではキリスト・イエスにあって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、キリストの血によって近い者となりました。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実に、キリストこそ私たちの平和です。キリストは私たち二つのものを一つにし、ご自分の肉において、隔ての壁である敵意を打ち壊し、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15.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様々な規定から成る戒めの律法を廃棄されました。こうしてキリストは、この二つをご自分において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新しい一人の人に造り上げて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平和を実現し、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16.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二つのものを一つのからだとして、十字架によって神と和解させ、敵意を十字架によって滅ぼされました。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17.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また、キリストは来て、遠くにいたあなたがたに平和を、また近くにいた人々にも平和を、福音として伝えられました。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この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キリストを通して、私たち二つのものが、一つの御霊によって御父に近づくことができるのです。</w:t>
      </w:r>
      <w:r w:rsidRPr="00562100">
        <w:rPr>
          <w:rFonts w:eastAsia="MS PMincho"/>
          <w:color w:val="222222"/>
          <w:u w:val="sing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こういうわけで、あなたがたは、もはや他国人でも寄留者でもなく、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聖徒たちと同じ国の民であり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、神の家族なのです。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Pr="00562100">
        <w:rPr>
          <w:rFonts w:eastAsia="MS PMincho"/>
          <w:color w:val="222222"/>
          <w:u w:val="double"/>
          <w:shd w:val="clear" w:color="auto" w:fill="FFFFFF"/>
          <w:lang w:eastAsia="ja-JP"/>
        </w:rPr>
        <w:t>使徒たちや預言者たちという土台の上に建てられていて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キリスト・イエスご自身がその要の石です。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21. 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このキリストにあって、建物の全体が組み合わされて成長し、主にある聖なる宮となります。</w:t>
      </w:r>
      <w:r w:rsidRPr="000A176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あなたがたも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、このキリストにあって、ともに築き上げられ、</w:t>
      </w:r>
      <w:r w:rsidRPr="00562100">
        <w:rPr>
          <w:rFonts w:eastAsia="MS PMincho"/>
          <w:color w:val="222222"/>
          <w:u w:val="single"/>
          <w:shd w:val="clear" w:color="auto" w:fill="FFFFFF"/>
          <w:lang w:eastAsia="ja-JP"/>
        </w:rPr>
        <w:t>御霊によって神の御住まいとなるのです。</w:t>
      </w:r>
      <w:r w:rsidRPr="000A1760">
        <w:rPr>
          <w:rFonts w:eastAsia="MS PMincho"/>
          <w:color w:val="222222"/>
          <w:shd w:val="clear" w:color="auto" w:fill="FFFFFF"/>
          <w:lang w:eastAsia="ja-JP"/>
        </w:rPr>
        <w:t>"</w:t>
      </w:r>
      <w:r w:rsidRPr="000A1760">
        <w:rPr>
          <w:rFonts w:eastAsia="MS PMincho"/>
          <w:color w:val="222222"/>
          <w:lang w:eastAsia="ja-JP"/>
        </w:rPr>
        <w:br/>
      </w:r>
    </w:p>
    <w:p w:rsidR="00C4183E" w:rsidRDefault="00C4183E" w:rsidP="00C4183E">
      <w:pPr>
        <w:rPr>
          <w:rFonts w:eastAsia="MS PMincho"/>
          <w:sz w:val="20"/>
          <w:szCs w:val="20"/>
          <w:lang w:eastAsia="ja-JP"/>
        </w:rPr>
      </w:pPr>
    </w:p>
    <w:sectPr w:rsidR="00C4183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4D64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2FBD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FD"/>
    <w:rsid w:val="00562100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9D0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183E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0367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23F2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0E5C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3F86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413E-08FC-4F96-9B93-20D84DB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6</cp:revision>
  <cp:lastPrinted>2023-04-22T01:39:00Z</cp:lastPrinted>
  <dcterms:created xsi:type="dcterms:W3CDTF">2023-05-11T07:19:00Z</dcterms:created>
  <dcterms:modified xsi:type="dcterms:W3CDTF">2023-05-26T09:42:00Z</dcterms:modified>
</cp:coreProperties>
</file>